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B8CDFC" w14:textId="77777777" w:rsidR="000802EA" w:rsidRPr="00A96D6F" w:rsidRDefault="000802EA" w:rsidP="000802E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Hlk41656044"/>
      <w:r w:rsidRPr="00A96D6F">
        <w:rPr>
          <w:rFonts w:ascii="Arial" w:eastAsia="Times New Roman" w:hAnsi="Arial" w:cs="Arial"/>
          <w:sz w:val="24"/>
          <w:szCs w:val="24"/>
          <w:lang w:eastAsia="ru-RU"/>
        </w:rPr>
        <w:t xml:space="preserve">АКТ № </w:t>
      </w:r>
      <w:r>
        <w:rPr>
          <w:rFonts w:ascii="Arial" w:eastAsia="Times New Roman" w:hAnsi="Arial" w:cs="Arial"/>
          <w:sz w:val="24"/>
          <w:szCs w:val="24"/>
          <w:lang w:eastAsia="ru-RU"/>
        </w:rPr>
        <w:t>6</w:t>
      </w:r>
    </w:p>
    <w:p w14:paraId="2DC320E1" w14:textId="77777777" w:rsidR="000802EA" w:rsidRPr="00A96D6F" w:rsidRDefault="000802EA" w:rsidP="000802EA">
      <w:pPr>
        <w:spacing w:after="0" w:line="240" w:lineRule="auto"/>
        <w:ind w:right="-105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96D6F">
        <w:rPr>
          <w:rFonts w:ascii="Arial" w:eastAsia="Times New Roman" w:hAnsi="Arial" w:cs="Arial"/>
          <w:sz w:val="24"/>
          <w:szCs w:val="24"/>
          <w:lang w:eastAsia="ru-RU"/>
        </w:rPr>
        <w:t>обнародования протокола публичных слушаний</w:t>
      </w:r>
    </w:p>
    <w:p w14:paraId="31D11388" w14:textId="77777777" w:rsidR="000802EA" w:rsidRPr="00A96D6F" w:rsidRDefault="000802EA" w:rsidP="000802EA">
      <w:pPr>
        <w:spacing w:after="0" w:line="240" w:lineRule="auto"/>
        <w:ind w:left="30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96D6F">
        <w:rPr>
          <w:rFonts w:ascii="Arial" w:eastAsia="Times New Roman" w:hAnsi="Arial" w:cs="Arial"/>
          <w:sz w:val="24"/>
          <w:szCs w:val="24"/>
          <w:lang w:eastAsia="ru-RU"/>
        </w:rPr>
        <w:t xml:space="preserve">состоявшихся в администрации Александровского сельского поселения Верхнехавского района Воронежской области </w:t>
      </w:r>
      <w:r>
        <w:rPr>
          <w:rFonts w:ascii="Arial" w:eastAsia="Times New Roman" w:hAnsi="Arial" w:cs="Arial"/>
          <w:sz w:val="24"/>
          <w:szCs w:val="24"/>
          <w:lang w:eastAsia="ru-RU"/>
        </w:rPr>
        <w:t>10</w:t>
      </w:r>
      <w:r w:rsidRPr="00A96D6F">
        <w:rPr>
          <w:rFonts w:ascii="Arial" w:eastAsia="Times New Roman" w:hAnsi="Arial" w:cs="Arial"/>
          <w:sz w:val="24"/>
          <w:szCs w:val="24"/>
          <w:lang w:eastAsia="ru-RU"/>
        </w:rPr>
        <w:t>.0</w:t>
      </w: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A96D6F">
        <w:rPr>
          <w:rFonts w:ascii="Arial" w:eastAsia="Times New Roman" w:hAnsi="Arial" w:cs="Arial"/>
          <w:sz w:val="24"/>
          <w:szCs w:val="24"/>
          <w:lang w:eastAsia="ru-RU"/>
        </w:rPr>
        <w:t>.202</w:t>
      </w:r>
      <w:r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Pr="00A96D6F">
        <w:rPr>
          <w:rFonts w:ascii="Arial" w:eastAsia="Times New Roman" w:hAnsi="Arial" w:cs="Arial"/>
          <w:sz w:val="24"/>
          <w:szCs w:val="24"/>
          <w:lang w:eastAsia="ru-RU"/>
        </w:rPr>
        <w:t xml:space="preserve"> года</w:t>
      </w:r>
    </w:p>
    <w:p w14:paraId="3CE7204C" w14:textId="77777777" w:rsidR="000802EA" w:rsidRPr="00A96D6F" w:rsidRDefault="000802EA" w:rsidP="000802E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6D6F">
        <w:rPr>
          <w:rFonts w:ascii="Arial" w:eastAsia="Times New Roman" w:hAnsi="Arial" w:cs="Arial"/>
          <w:sz w:val="24"/>
          <w:szCs w:val="24"/>
          <w:lang w:eastAsia="ru-RU"/>
        </w:rPr>
        <w:t>«</w:t>
      </w:r>
      <w:bookmarkStart w:id="1" w:name="_Hlk67405866"/>
      <w:r w:rsidRPr="008F21AC">
        <w:rPr>
          <w:rFonts w:ascii="Arial" w:hAnsi="Arial" w:cs="Arial"/>
        </w:rPr>
        <w:t xml:space="preserve">О рассмотрении проекта  </w:t>
      </w:r>
      <w:r w:rsidRPr="008F21AC">
        <w:rPr>
          <w:rFonts w:ascii="Arial" w:eastAsia="Arial" w:hAnsi="Arial" w:cs="Arial"/>
          <w:bCs/>
          <w:lang w:eastAsia="ar-SA"/>
        </w:rPr>
        <w:t>программы  «Комплексное развитие систем коммунальной  инфраструктуры Александровского сельского поселения Верхнехавского м</w:t>
      </w:r>
      <w:r w:rsidRPr="008F21AC">
        <w:rPr>
          <w:rFonts w:ascii="Arial" w:hAnsi="Arial" w:cs="Arial"/>
          <w:bCs/>
        </w:rPr>
        <w:t xml:space="preserve">униципального района на 2021-2026 </w:t>
      </w:r>
      <w:proofErr w:type="spellStart"/>
      <w:r w:rsidRPr="008F21AC">
        <w:rPr>
          <w:rFonts w:ascii="Arial" w:hAnsi="Arial" w:cs="Arial"/>
          <w:bCs/>
        </w:rPr>
        <w:t>г.г</w:t>
      </w:r>
      <w:bookmarkEnd w:id="1"/>
      <w:proofErr w:type="spellEnd"/>
      <w:r w:rsidRPr="00A96D6F"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14:paraId="09CEDFED" w14:textId="77777777" w:rsidR="000802EA" w:rsidRPr="00A96D6F" w:rsidRDefault="000802EA" w:rsidP="000802EA">
      <w:pPr>
        <w:spacing w:after="0" w:line="240" w:lineRule="auto"/>
        <w:ind w:left="30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071322E" w14:textId="77777777" w:rsidR="000802EA" w:rsidRPr="00A96D6F" w:rsidRDefault="000802EA" w:rsidP="000802EA">
      <w:pPr>
        <w:spacing w:after="0" w:line="240" w:lineRule="auto"/>
        <w:ind w:left="30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19EF98E" w14:textId="77777777" w:rsidR="000802EA" w:rsidRPr="00A96D6F" w:rsidRDefault="000802EA" w:rsidP="000802EA">
      <w:pPr>
        <w:spacing w:after="0" w:line="240" w:lineRule="auto"/>
        <w:ind w:right="-105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AD8BD89" w14:textId="77777777" w:rsidR="000802EA" w:rsidRPr="00A96D6F" w:rsidRDefault="000802EA" w:rsidP="000802E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6D6F">
        <w:rPr>
          <w:rFonts w:ascii="Arial" w:eastAsia="Times New Roman" w:hAnsi="Arial" w:cs="Arial"/>
          <w:sz w:val="24"/>
          <w:szCs w:val="24"/>
          <w:lang w:eastAsia="ru-RU"/>
        </w:rPr>
        <w:t>с. Александровка</w:t>
      </w:r>
      <w:r w:rsidRPr="00A96D6F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A96D6F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                                   </w:t>
      </w:r>
      <w:r w:rsidRPr="00A96D6F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«</w:t>
      </w:r>
      <w:r>
        <w:rPr>
          <w:rFonts w:ascii="Arial" w:eastAsia="Times New Roman" w:hAnsi="Arial" w:cs="Arial"/>
          <w:sz w:val="24"/>
          <w:szCs w:val="24"/>
          <w:lang w:eastAsia="ru-RU"/>
        </w:rPr>
        <w:t>10</w:t>
      </w:r>
      <w:r w:rsidRPr="00A96D6F">
        <w:rPr>
          <w:rFonts w:ascii="Arial" w:eastAsia="Times New Roman" w:hAnsi="Arial" w:cs="Arial"/>
          <w:sz w:val="24"/>
          <w:szCs w:val="24"/>
          <w:lang w:eastAsia="ru-RU"/>
        </w:rPr>
        <w:t>» ма</w:t>
      </w:r>
      <w:r>
        <w:rPr>
          <w:rFonts w:ascii="Arial" w:eastAsia="Times New Roman" w:hAnsi="Arial" w:cs="Arial"/>
          <w:sz w:val="24"/>
          <w:szCs w:val="24"/>
          <w:lang w:eastAsia="ru-RU"/>
        </w:rPr>
        <w:t>рта</w:t>
      </w:r>
      <w:r w:rsidRPr="00A96D6F">
        <w:rPr>
          <w:rFonts w:ascii="Arial" w:eastAsia="Times New Roman" w:hAnsi="Arial" w:cs="Arial"/>
          <w:sz w:val="24"/>
          <w:szCs w:val="24"/>
          <w:lang w:eastAsia="ru-RU"/>
        </w:rPr>
        <w:t xml:space="preserve"> 2020 г.</w:t>
      </w:r>
    </w:p>
    <w:p w14:paraId="67EC21D6" w14:textId="77777777" w:rsidR="000802EA" w:rsidRPr="00A96D6F" w:rsidRDefault="000802EA" w:rsidP="000802E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8DAEC53" w14:textId="77777777" w:rsidR="000802EA" w:rsidRPr="00A96D6F" w:rsidRDefault="000802EA" w:rsidP="000802E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6D6F">
        <w:rPr>
          <w:rFonts w:ascii="Arial" w:eastAsia="Times New Roman" w:hAnsi="Arial" w:cs="Arial"/>
          <w:sz w:val="24"/>
          <w:szCs w:val="24"/>
          <w:lang w:eastAsia="ru-RU"/>
        </w:rPr>
        <w:t xml:space="preserve">           Комиссией  в составе: глав</w:t>
      </w:r>
      <w:r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A96D6F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Незнамовой Оксаны Вячеславовны, депутата Совета народных депутатов Александровского сельского поселения Верхнехавского муниципального района Голевой Людмилы Вячеславовны, в соответствии с Уставом Александровского сельского поселения Верхнехавского муниципального района Воронежской области, составлен настоящий акт о том, что </w:t>
      </w:r>
      <w:r>
        <w:rPr>
          <w:rFonts w:ascii="Arial" w:eastAsia="Times New Roman" w:hAnsi="Arial" w:cs="Arial"/>
          <w:sz w:val="24"/>
          <w:szCs w:val="24"/>
          <w:lang w:eastAsia="ru-RU"/>
        </w:rPr>
        <w:t>10</w:t>
      </w:r>
      <w:r w:rsidRPr="00A96D6F">
        <w:rPr>
          <w:rFonts w:ascii="Arial" w:eastAsia="Times New Roman" w:hAnsi="Arial" w:cs="Arial"/>
          <w:sz w:val="24"/>
          <w:szCs w:val="24"/>
          <w:lang w:eastAsia="ru-RU"/>
        </w:rPr>
        <w:t>.0</w:t>
      </w: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A96D6F">
        <w:rPr>
          <w:rFonts w:ascii="Arial" w:eastAsia="Times New Roman" w:hAnsi="Arial" w:cs="Arial"/>
          <w:sz w:val="24"/>
          <w:szCs w:val="24"/>
          <w:lang w:eastAsia="ru-RU"/>
        </w:rPr>
        <w:t>.202</w:t>
      </w:r>
      <w:r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Pr="00A96D6F">
        <w:rPr>
          <w:rFonts w:ascii="Arial" w:eastAsia="Times New Roman" w:hAnsi="Arial" w:cs="Arial"/>
          <w:sz w:val="24"/>
          <w:szCs w:val="24"/>
          <w:lang w:eastAsia="ru-RU"/>
        </w:rPr>
        <w:t xml:space="preserve"> г. произведено обнародование протокола публичных слушаний по вопросу «</w:t>
      </w:r>
      <w:r w:rsidRPr="008F21AC">
        <w:rPr>
          <w:rFonts w:ascii="Arial" w:hAnsi="Arial" w:cs="Arial"/>
        </w:rPr>
        <w:t xml:space="preserve">О рассмотрении проекта  </w:t>
      </w:r>
      <w:r w:rsidRPr="008F21AC">
        <w:rPr>
          <w:rFonts w:ascii="Arial" w:eastAsia="Arial" w:hAnsi="Arial" w:cs="Arial"/>
          <w:bCs/>
          <w:lang w:eastAsia="ar-SA"/>
        </w:rPr>
        <w:t>программы  «Комплексное развитие систем коммунальной  инфраструктуры Александровского сельского поселения Верхнехавского м</w:t>
      </w:r>
      <w:r w:rsidRPr="008F21AC">
        <w:rPr>
          <w:rFonts w:ascii="Arial" w:hAnsi="Arial" w:cs="Arial"/>
          <w:bCs/>
        </w:rPr>
        <w:t xml:space="preserve">униципального района на 2021-2026 </w:t>
      </w:r>
      <w:proofErr w:type="spellStart"/>
      <w:r w:rsidRPr="008F21AC">
        <w:rPr>
          <w:rFonts w:ascii="Arial" w:hAnsi="Arial" w:cs="Arial"/>
          <w:bCs/>
        </w:rPr>
        <w:t>г.г</w:t>
      </w:r>
      <w:proofErr w:type="spellEnd"/>
      <w:r w:rsidRPr="00A96D6F">
        <w:rPr>
          <w:rFonts w:ascii="Arial" w:eastAsia="Times New Roman" w:hAnsi="Arial" w:cs="Arial"/>
          <w:sz w:val="24"/>
          <w:szCs w:val="24"/>
          <w:lang w:eastAsia="ru-RU"/>
        </w:rPr>
        <w:t xml:space="preserve">» путём размещения текста на стенде информации, расположенном в здании администрации Александровского сельского поселения по адресу: с. Александровка ул. Первомайская д. 98, и на стенде информации, расположенном в здании Александровского сельского Дома культуры по адресу ул. Ленина д. 40 а </w:t>
      </w:r>
    </w:p>
    <w:p w14:paraId="31A92756" w14:textId="77777777" w:rsidR="000802EA" w:rsidRPr="00A96D6F" w:rsidRDefault="000802EA" w:rsidP="000802E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156D965" w14:textId="77777777" w:rsidR="000802EA" w:rsidRPr="00A96D6F" w:rsidRDefault="000802EA" w:rsidP="000802E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BDED8A6" w14:textId="77777777" w:rsidR="000802EA" w:rsidRPr="00A96D6F" w:rsidRDefault="000802EA" w:rsidP="000802E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96D6F">
        <w:rPr>
          <w:rFonts w:ascii="Arial" w:eastAsia="Times New Roman" w:hAnsi="Arial" w:cs="Arial"/>
          <w:sz w:val="24"/>
          <w:szCs w:val="24"/>
          <w:lang w:eastAsia="ru-RU"/>
        </w:rPr>
        <w:t>Члены комиссии:</w:t>
      </w:r>
    </w:p>
    <w:p w14:paraId="6F2A33CA" w14:textId="77777777" w:rsidR="000802EA" w:rsidRPr="00A96D6F" w:rsidRDefault="000802EA" w:rsidP="000802E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111C445" w14:textId="77777777" w:rsidR="000802EA" w:rsidRPr="00A96D6F" w:rsidRDefault="000802EA" w:rsidP="000802E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96D6F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>
        <w:rPr>
          <w:rFonts w:ascii="Arial" w:eastAsia="Times New Roman" w:hAnsi="Arial" w:cs="Arial"/>
          <w:sz w:val="24"/>
          <w:szCs w:val="24"/>
          <w:lang w:eastAsia="ru-RU"/>
        </w:rPr>
        <w:t>Г</w:t>
      </w:r>
      <w:r w:rsidRPr="00A96D6F">
        <w:rPr>
          <w:rFonts w:ascii="Arial" w:eastAsia="Times New Roman" w:hAnsi="Arial" w:cs="Arial"/>
          <w:sz w:val="24"/>
          <w:szCs w:val="24"/>
          <w:lang w:eastAsia="ru-RU"/>
        </w:rPr>
        <w:t>лав</w:t>
      </w:r>
      <w:r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A96D6F">
        <w:rPr>
          <w:rFonts w:ascii="Arial" w:eastAsia="Times New Roman" w:hAnsi="Arial" w:cs="Arial"/>
          <w:sz w:val="24"/>
          <w:szCs w:val="24"/>
          <w:lang w:eastAsia="ru-RU"/>
        </w:rPr>
        <w:t xml:space="preserve"> Александровского сельского поселения</w:t>
      </w:r>
      <w:r w:rsidRPr="00A96D6F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A96D6F"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</w:t>
      </w:r>
      <w:r w:rsidRPr="00A96D6F">
        <w:rPr>
          <w:rFonts w:ascii="Arial" w:eastAsia="Times New Roman" w:hAnsi="Arial" w:cs="Arial"/>
          <w:sz w:val="24"/>
          <w:szCs w:val="24"/>
          <w:lang w:eastAsia="ru-RU"/>
        </w:rPr>
        <w:t>Незнамова О.В.</w:t>
      </w:r>
    </w:p>
    <w:p w14:paraId="61A35684" w14:textId="77777777" w:rsidR="000802EA" w:rsidRPr="00A96D6F" w:rsidRDefault="000802EA" w:rsidP="000802E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23B02C8" w14:textId="77777777" w:rsidR="000802EA" w:rsidRPr="00A96D6F" w:rsidRDefault="000802EA" w:rsidP="000802E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CE6A406" w14:textId="77777777" w:rsidR="000802EA" w:rsidRPr="00A96D6F" w:rsidRDefault="000802EA" w:rsidP="000802E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96D6F">
        <w:rPr>
          <w:rFonts w:ascii="Arial" w:eastAsia="Times New Roman" w:hAnsi="Arial" w:cs="Arial"/>
          <w:sz w:val="24"/>
          <w:szCs w:val="24"/>
          <w:lang w:eastAsia="ru-RU"/>
        </w:rPr>
        <w:t>2. Депутат Совета народных депутатов                                         Голева Л.В.</w:t>
      </w:r>
    </w:p>
    <w:p w14:paraId="772F4D32" w14:textId="77777777" w:rsidR="000802EA" w:rsidRPr="00A96D6F" w:rsidRDefault="000802EA" w:rsidP="000802E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bookmarkEnd w:id="0"/>
    <w:p w14:paraId="6CB18141" w14:textId="77777777" w:rsidR="000802EA" w:rsidRPr="00A96D6F" w:rsidRDefault="000802EA" w:rsidP="00080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B891D2" w14:textId="77777777" w:rsidR="000802EA" w:rsidRPr="00A96D6F" w:rsidRDefault="000802EA" w:rsidP="00080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BF2530" w14:textId="77777777" w:rsidR="000802EA" w:rsidRPr="00A96D6F" w:rsidRDefault="000802EA" w:rsidP="00080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38BB9C" w14:textId="77777777" w:rsidR="000802EA" w:rsidRDefault="000802EA"/>
    <w:sectPr w:rsidR="00080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2EA"/>
    <w:rsid w:val="00080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3628D"/>
  <w15:chartTrackingRefBased/>
  <w15:docId w15:val="{24DE3321-284D-4225-8862-9E77A3A46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02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1</cp:revision>
  <dcterms:created xsi:type="dcterms:W3CDTF">2021-03-23T12:43:00Z</dcterms:created>
  <dcterms:modified xsi:type="dcterms:W3CDTF">2021-03-23T12:44:00Z</dcterms:modified>
</cp:coreProperties>
</file>