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86D8" w14:textId="77777777" w:rsidR="00012621" w:rsidRPr="00FF43B3" w:rsidRDefault="00012621" w:rsidP="000126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43B3">
        <w:rPr>
          <w:rFonts w:ascii="Times New Roman" w:hAnsi="Times New Roman" w:cs="Times New Roman"/>
          <w:sz w:val="28"/>
          <w:szCs w:val="28"/>
        </w:rPr>
        <w:t xml:space="preserve">АКТ 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14:paraId="3E9DC112" w14:textId="77777777" w:rsidR="00012621" w:rsidRPr="00FF43B3" w:rsidRDefault="00012621" w:rsidP="0001262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F43B3">
        <w:rPr>
          <w:rFonts w:ascii="Times New Roman" w:hAnsi="Times New Roman" w:cs="Times New Roman"/>
          <w:sz w:val="28"/>
          <w:szCs w:val="28"/>
        </w:rPr>
        <w:t>обнародования «И</w:t>
      </w:r>
      <w:r w:rsidRPr="00FF43B3">
        <w:rPr>
          <w:rFonts w:ascii="Times New Roman" w:hAnsi="Times New Roman" w:cs="Times New Roman"/>
          <w:sz w:val="28"/>
          <w:szCs w:val="28"/>
          <w:lang w:eastAsia="ar-SA"/>
        </w:rPr>
        <w:t>зменений и дополнений</w:t>
      </w:r>
    </w:p>
    <w:p w14:paraId="450496A5" w14:textId="77777777" w:rsidR="00012621" w:rsidRPr="00FF43B3" w:rsidRDefault="00012621" w:rsidP="0001262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F43B3">
        <w:rPr>
          <w:rFonts w:ascii="Times New Roman" w:hAnsi="Times New Roman" w:cs="Times New Roman"/>
          <w:sz w:val="28"/>
          <w:szCs w:val="28"/>
          <w:lang w:eastAsia="ar-SA"/>
        </w:rPr>
        <w:t>в Устав Александровского сельского поселения</w:t>
      </w:r>
    </w:p>
    <w:p w14:paraId="5C14203D" w14:textId="77777777" w:rsidR="00012621" w:rsidRPr="00FF43B3" w:rsidRDefault="00012621" w:rsidP="0001262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F43B3">
        <w:rPr>
          <w:rFonts w:ascii="Times New Roman" w:hAnsi="Times New Roman" w:cs="Times New Roman"/>
          <w:sz w:val="28"/>
          <w:szCs w:val="28"/>
          <w:lang w:eastAsia="ar-SA"/>
        </w:rPr>
        <w:t>Верхнехавского  муниципального района</w:t>
      </w:r>
    </w:p>
    <w:p w14:paraId="0B25BE5F" w14:textId="77777777" w:rsidR="00012621" w:rsidRPr="00FF43B3" w:rsidRDefault="00012621" w:rsidP="0001262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F43B3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  <w:r w:rsidRPr="00FF43B3">
        <w:rPr>
          <w:rFonts w:ascii="Times New Roman" w:hAnsi="Times New Roman" w:cs="Times New Roman"/>
          <w:sz w:val="28"/>
          <w:szCs w:val="28"/>
        </w:rPr>
        <w:t>»</w:t>
      </w:r>
    </w:p>
    <w:p w14:paraId="4204FFCE" w14:textId="77777777" w:rsidR="00012621" w:rsidRPr="00FF43B3" w:rsidRDefault="00012621" w:rsidP="000126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4D64BA4" w14:textId="77777777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20A932" w14:textId="77777777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3B3">
        <w:rPr>
          <w:rFonts w:ascii="Times New Roman" w:hAnsi="Times New Roman" w:cs="Times New Roman"/>
          <w:sz w:val="28"/>
          <w:szCs w:val="28"/>
        </w:rPr>
        <w:t xml:space="preserve">с. Александровка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30.06.2021</w:t>
      </w:r>
      <w:r w:rsidRPr="00FF43B3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4C07BC1B" w14:textId="77777777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C82296" w14:textId="77777777" w:rsidR="00012621" w:rsidRPr="00FF43B3" w:rsidRDefault="00012621" w:rsidP="000126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43B3">
        <w:rPr>
          <w:rFonts w:ascii="Times New Roman" w:hAnsi="Times New Roman" w:cs="Times New Roman"/>
          <w:sz w:val="28"/>
          <w:szCs w:val="28"/>
        </w:rPr>
        <w:t xml:space="preserve">     Комиссией в составе: председателя комиссии, главы Александровского сельского поселения Незнамовой Оксаны Вячеславовны,    депутата Совета народных депутатов Александровского сельского поселения Голевой Людмилы Вячеславовны  в соответствии с Уставом Александровского сельского поселения составлен настоящий акт о том, что  </w:t>
      </w:r>
      <w:r>
        <w:rPr>
          <w:rFonts w:ascii="Times New Roman" w:hAnsi="Times New Roman" w:cs="Times New Roman"/>
          <w:sz w:val="28"/>
          <w:szCs w:val="28"/>
        </w:rPr>
        <w:t>30.06.2021</w:t>
      </w:r>
      <w:r w:rsidRPr="00FF43B3">
        <w:rPr>
          <w:rFonts w:ascii="Times New Roman" w:hAnsi="Times New Roman" w:cs="Times New Roman"/>
          <w:sz w:val="28"/>
          <w:szCs w:val="28"/>
        </w:rPr>
        <w:t xml:space="preserve"> г. произведено обнародование</w:t>
      </w:r>
      <w:r>
        <w:rPr>
          <w:rFonts w:ascii="Times New Roman" w:hAnsi="Times New Roman" w:cs="Times New Roman"/>
          <w:sz w:val="28"/>
          <w:szCs w:val="28"/>
        </w:rPr>
        <w:t xml:space="preserve"> решения сессии Совета народных депутатов  Александровского сельского поселения</w:t>
      </w:r>
      <w:r w:rsidRPr="00FF43B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Pr="00FF43B3">
        <w:rPr>
          <w:rFonts w:ascii="Times New Roman" w:hAnsi="Times New Roman" w:cs="Times New Roman"/>
          <w:sz w:val="28"/>
          <w:szCs w:val="28"/>
          <w:lang w:eastAsia="ar-SA"/>
        </w:rPr>
        <w:t>в Устав Александровского сельского поселен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ия </w:t>
      </w:r>
      <w:r w:rsidRPr="00FF43B3">
        <w:rPr>
          <w:rFonts w:ascii="Times New Roman" w:hAnsi="Times New Roman" w:cs="Times New Roman"/>
          <w:sz w:val="28"/>
          <w:szCs w:val="28"/>
          <w:lang w:eastAsia="ar-SA"/>
        </w:rPr>
        <w:t>Верхнехавского  муниципального района Воронежской области</w:t>
      </w:r>
      <w:r w:rsidRPr="00FF43B3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31.05.2021</w:t>
      </w:r>
      <w:r w:rsidRPr="00FF43B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22</w:t>
      </w:r>
      <w:r w:rsidRPr="00FF43B3">
        <w:rPr>
          <w:rFonts w:ascii="Times New Roman" w:hAnsi="Times New Roman" w:cs="Times New Roman"/>
          <w:sz w:val="28"/>
          <w:szCs w:val="28"/>
        </w:rPr>
        <w:t>-</w:t>
      </w:r>
      <w:r w:rsidRPr="00FF43B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F43B3">
        <w:rPr>
          <w:rFonts w:ascii="Times New Roman" w:hAnsi="Times New Roman" w:cs="Times New Roman"/>
          <w:sz w:val="28"/>
          <w:szCs w:val="28"/>
        </w:rPr>
        <w:t xml:space="preserve">-СНД зарегистрированных Управлением Министерства юстиции Российской Федерации по Воронежской области  </w:t>
      </w:r>
      <w:r>
        <w:rPr>
          <w:rFonts w:ascii="Times New Roman" w:hAnsi="Times New Roman" w:cs="Times New Roman"/>
          <w:sz w:val="28"/>
          <w:szCs w:val="28"/>
        </w:rPr>
        <w:t>28.06.2021</w:t>
      </w:r>
      <w:r w:rsidRPr="00FF43B3">
        <w:rPr>
          <w:rFonts w:ascii="Times New Roman" w:hAnsi="Times New Roman" w:cs="Times New Roman"/>
          <w:sz w:val="28"/>
          <w:szCs w:val="28"/>
        </w:rPr>
        <w:t xml:space="preserve"> г. путем размещения текста на стенде информации, расположенном в здании администрации Александровского сельского поселения по адресу: с. Александровка ул. Первомайская д. 98, и на стенде информации, расположенном в здании Александровского сельского Дома культуры по адресу ул. Ленина д. 40 а </w:t>
      </w:r>
    </w:p>
    <w:p w14:paraId="1BE3B8F9" w14:textId="77777777" w:rsidR="00012621" w:rsidRPr="00FF43B3" w:rsidRDefault="00012621" w:rsidP="000126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3BF231" w14:textId="77777777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C6EB16" w14:textId="77777777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3B3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4235880E" w14:textId="77777777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B14B7E" w14:textId="77777777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3B3">
        <w:rPr>
          <w:rFonts w:ascii="Times New Roman" w:hAnsi="Times New Roman" w:cs="Times New Roman"/>
          <w:sz w:val="28"/>
          <w:szCs w:val="28"/>
        </w:rPr>
        <w:t>1. Глава Александровского сельского поселения</w:t>
      </w:r>
      <w:r w:rsidRPr="00FF43B3">
        <w:rPr>
          <w:rFonts w:ascii="Times New Roman" w:hAnsi="Times New Roman" w:cs="Times New Roman"/>
          <w:sz w:val="28"/>
          <w:szCs w:val="28"/>
        </w:rPr>
        <w:tab/>
      </w:r>
      <w:r w:rsidRPr="00FF43B3">
        <w:rPr>
          <w:rFonts w:ascii="Times New Roman" w:hAnsi="Times New Roman" w:cs="Times New Roman"/>
          <w:sz w:val="28"/>
          <w:szCs w:val="28"/>
        </w:rPr>
        <w:tab/>
        <w:t xml:space="preserve">Незнамова О.В.                                                                         </w:t>
      </w:r>
    </w:p>
    <w:p w14:paraId="1EA9E26A" w14:textId="77777777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3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FB47A" w14:textId="77777777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43B3">
        <w:rPr>
          <w:rFonts w:ascii="Times New Roman" w:hAnsi="Times New Roman" w:cs="Times New Roman"/>
          <w:sz w:val="28"/>
          <w:szCs w:val="28"/>
        </w:rPr>
        <w:t>. Депутат Совета народных депутатов                                          Голева Л.В.</w:t>
      </w:r>
    </w:p>
    <w:p w14:paraId="509BA075" w14:textId="77777777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679752" w14:textId="77777777" w:rsidR="00012621" w:rsidRPr="00FF43B3" w:rsidRDefault="00012621" w:rsidP="0001262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25176F" w14:textId="77777777" w:rsidR="00012621" w:rsidRDefault="00012621" w:rsidP="00012621"/>
    <w:p w14:paraId="7C399DD0" w14:textId="77777777" w:rsidR="00012621" w:rsidRDefault="00012621"/>
    <w:sectPr w:rsidR="0001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21"/>
    <w:rsid w:val="0001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C954"/>
  <w15:chartTrackingRefBased/>
  <w15:docId w15:val="{52FC1408-0256-46BE-9CD4-2D8ACB2E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2021-07-06T11:31:00Z</dcterms:created>
  <dcterms:modified xsi:type="dcterms:W3CDTF">2021-07-06T11:33:00Z</dcterms:modified>
</cp:coreProperties>
</file>