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09" w:rsidRPr="00FC547C" w:rsidRDefault="009D6A09" w:rsidP="009D6A09">
      <w:pPr>
        <w:snapToGrid w:val="0"/>
        <w:jc w:val="center"/>
        <w:rPr>
          <w:b/>
        </w:rPr>
      </w:pPr>
      <w:bookmarkStart w:id="0" w:name="_Hlk4397731"/>
      <w:r w:rsidRPr="00FC547C">
        <w:rPr>
          <w:b/>
        </w:rPr>
        <w:t xml:space="preserve">АДМИНИСТРАЦИЯ </w:t>
      </w:r>
    </w:p>
    <w:p w:rsidR="009D6A09" w:rsidRPr="00FC547C" w:rsidRDefault="009D6A09" w:rsidP="009D6A09">
      <w:pPr>
        <w:snapToGrid w:val="0"/>
        <w:jc w:val="center"/>
        <w:rPr>
          <w:b/>
        </w:rPr>
      </w:pPr>
      <w:r w:rsidRPr="00FC547C">
        <w:rPr>
          <w:b/>
        </w:rPr>
        <w:t xml:space="preserve">АЛЕКСАНДРОВСКОГО СЕЛЬСКОГО ПОСЕЛЕНИЯ </w:t>
      </w:r>
    </w:p>
    <w:p w:rsidR="009D6A09" w:rsidRPr="00FC547C" w:rsidRDefault="009D6A09" w:rsidP="009D6A09">
      <w:pPr>
        <w:snapToGrid w:val="0"/>
        <w:jc w:val="center"/>
        <w:rPr>
          <w:b/>
        </w:rPr>
      </w:pPr>
      <w:r w:rsidRPr="00FC547C">
        <w:rPr>
          <w:b/>
        </w:rPr>
        <w:t xml:space="preserve">ВЕРХНЕХАВСКОГО МУНИЦИПАЛЬНОГО РАЙОНА </w:t>
      </w:r>
    </w:p>
    <w:p w:rsidR="009D6A09" w:rsidRPr="00FC547C" w:rsidRDefault="009D6A09" w:rsidP="009D6A09">
      <w:pPr>
        <w:snapToGrid w:val="0"/>
        <w:jc w:val="center"/>
        <w:rPr>
          <w:b/>
        </w:rPr>
      </w:pPr>
      <w:r w:rsidRPr="00FC547C">
        <w:rPr>
          <w:b/>
        </w:rPr>
        <w:t>ВОРОНЕЖСКОЙ ОБЛАСТИ</w:t>
      </w:r>
    </w:p>
    <w:p w:rsidR="009D6A09" w:rsidRPr="00FC547C" w:rsidRDefault="009D6A09" w:rsidP="009D6A09"/>
    <w:p w:rsidR="009D6A09" w:rsidRPr="00FC547C" w:rsidRDefault="009D6A09" w:rsidP="009D6A09">
      <w:pPr>
        <w:snapToGrid w:val="0"/>
        <w:jc w:val="center"/>
        <w:rPr>
          <w:b/>
        </w:rPr>
      </w:pPr>
      <w:r w:rsidRPr="00FC547C">
        <w:rPr>
          <w:b/>
        </w:rPr>
        <w:t>ПОСТАНОВЛЕНИЕ</w:t>
      </w:r>
    </w:p>
    <w:p w:rsidR="009D6A09" w:rsidRPr="00FC547C" w:rsidRDefault="009D6A09" w:rsidP="009D6A09">
      <w:pPr>
        <w:jc w:val="center"/>
      </w:pPr>
    </w:p>
    <w:p w:rsidR="009D6A09" w:rsidRPr="00FC547C" w:rsidRDefault="009D6A09" w:rsidP="009D6A09">
      <w:pPr>
        <w:snapToGrid w:val="0"/>
      </w:pPr>
      <w:r w:rsidRPr="00FC547C">
        <w:t>От 25.03.2019г. № 13</w:t>
      </w:r>
    </w:p>
    <w:p w:rsidR="009D6A09" w:rsidRPr="00FC547C" w:rsidRDefault="009D6A09" w:rsidP="009D6A09">
      <w:r w:rsidRPr="00FC547C">
        <w:t>с. Александровка</w:t>
      </w:r>
    </w:p>
    <w:p w:rsidR="009D6A09" w:rsidRPr="00FC547C" w:rsidRDefault="009D6A09" w:rsidP="009D6A0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9D6A09" w:rsidRPr="00FC547C" w:rsidTr="009D6A09">
        <w:tc>
          <w:tcPr>
            <w:tcW w:w="4968" w:type="dxa"/>
            <w:hideMark/>
          </w:tcPr>
          <w:p w:rsidR="009D6A09" w:rsidRPr="00FC547C" w:rsidRDefault="009D6A09">
            <w:pPr>
              <w:tabs>
                <w:tab w:val="left" w:pos="476"/>
                <w:tab w:val="left" w:pos="812"/>
              </w:tabs>
              <w:snapToGrid w:val="0"/>
              <w:spacing w:line="256" w:lineRule="auto"/>
              <w:jc w:val="both"/>
              <w:rPr>
                <w:rFonts w:eastAsia="Cambria"/>
                <w:color w:val="000000"/>
              </w:rPr>
            </w:pPr>
            <w:r w:rsidRPr="00FC547C">
              <w:t xml:space="preserve">«О внесении изменений в постановление администрации Александровского сельского поселения </w:t>
            </w:r>
            <w:proofErr w:type="spellStart"/>
            <w:r w:rsidRPr="00FC547C">
              <w:t>Верхнехавского</w:t>
            </w:r>
            <w:proofErr w:type="spellEnd"/>
            <w:r w:rsidRPr="00FC547C">
              <w:t xml:space="preserve"> муниципального района № 46/6 от 28.12.2015г. </w:t>
            </w:r>
            <w:r w:rsidRPr="00FC547C">
              <w:rPr>
                <w:color w:val="000000"/>
              </w:rPr>
              <w:t xml:space="preserve">«Об утверждении муниципальной программы Александровского сельского поселения </w:t>
            </w:r>
            <w:proofErr w:type="spellStart"/>
            <w:r w:rsidRPr="00FC547C">
              <w:rPr>
                <w:color w:val="000000"/>
              </w:rPr>
              <w:t>Верхнехавского</w:t>
            </w:r>
            <w:proofErr w:type="spellEnd"/>
            <w:r w:rsidRPr="00FC547C">
              <w:rPr>
                <w:color w:val="000000"/>
              </w:rPr>
              <w:t xml:space="preserve"> муниципального района Воронежской области </w:t>
            </w:r>
            <w:r w:rsidRPr="00FC547C">
              <w:rPr>
                <w:rFonts w:eastAsia="Cambria" w:cs="Cambria"/>
                <w:color w:val="000000"/>
              </w:rPr>
              <w:t>«Социальная поддержка граждан»»</w:t>
            </w:r>
          </w:p>
        </w:tc>
      </w:tr>
    </w:tbl>
    <w:p w:rsidR="009D6A09" w:rsidRPr="00FC547C" w:rsidRDefault="009D6A09" w:rsidP="009D6A09">
      <w:pPr>
        <w:rPr>
          <w:rFonts w:eastAsia="Lucida Sans Unicode" w:cs="Mangal"/>
          <w:kern w:val="2"/>
          <w:lang w:eastAsia="hi-IN" w:bidi="hi-IN"/>
        </w:rPr>
      </w:pPr>
    </w:p>
    <w:p w:rsidR="009D6A09" w:rsidRPr="00FC547C" w:rsidRDefault="009D6A09" w:rsidP="009D6A09">
      <w:pPr>
        <w:autoSpaceDE w:val="0"/>
        <w:jc w:val="both"/>
      </w:pPr>
      <w:r w:rsidRPr="00FC547C"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</w:t>
      </w:r>
      <w:proofErr w:type="spellStart"/>
      <w:r w:rsidRPr="00FC547C">
        <w:t>Верхнехавского</w:t>
      </w:r>
      <w:proofErr w:type="spellEnd"/>
      <w:r w:rsidRPr="00FC547C">
        <w:t xml:space="preserve">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</w:t>
      </w:r>
      <w:proofErr w:type="spellStart"/>
      <w:r w:rsidRPr="00FC547C">
        <w:t>Верхнехавского</w:t>
      </w:r>
      <w:proofErr w:type="spellEnd"/>
      <w:r w:rsidRPr="00FC547C">
        <w:t xml:space="preserve"> муниципального района Воронежской области» администрация Александровского сельского поселения </w:t>
      </w:r>
      <w:proofErr w:type="spellStart"/>
      <w:r w:rsidRPr="00FC547C">
        <w:t>Верхнехавского</w:t>
      </w:r>
      <w:proofErr w:type="spellEnd"/>
      <w:r w:rsidRPr="00FC547C">
        <w:t xml:space="preserve"> муниципального района </w:t>
      </w:r>
    </w:p>
    <w:p w:rsidR="009D6A09" w:rsidRPr="00FC547C" w:rsidRDefault="009D6A09" w:rsidP="009D6A09">
      <w:pPr>
        <w:autoSpaceDE w:val="0"/>
        <w:jc w:val="both"/>
      </w:pPr>
    </w:p>
    <w:p w:rsidR="009D6A09" w:rsidRPr="00FC547C" w:rsidRDefault="009D6A09" w:rsidP="009D6A09">
      <w:pPr>
        <w:autoSpaceDE w:val="0"/>
        <w:jc w:val="center"/>
      </w:pPr>
      <w:r w:rsidRPr="00FC547C">
        <w:t>ПОСТАНОВЛЯЕТ:</w:t>
      </w:r>
    </w:p>
    <w:p w:rsidR="009D6A09" w:rsidRPr="00FC547C" w:rsidRDefault="009D6A09" w:rsidP="009D6A09">
      <w:pPr>
        <w:autoSpaceDE w:val="0"/>
        <w:jc w:val="both"/>
      </w:pPr>
      <w:r w:rsidRPr="00FC547C">
        <w:t xml:space="preserve"> 1.Внести изменения в муниципальную программу Александровского сельского поселения </w:t>
      </w:r>
      <w:proofErr w:type="spellStart"/>
      <w:r w:rsidRPr="00FC547C">
        <w:t>Верхнехавского</w:t>
      </w:r>
      <w:proofErr w:type="spellEnd"/>
      <w:r w:rsidRPr="00FC547C">
        <w:t xml:space="preserve"> муниципального района «</w:t>
      </w:r>
      <w:r w:rsidRPr="00FC547C">
        <w:rPr>
          <w:rFonts w:eastAsia="Cambria" w:cs="Cambria"/>
          <w:color w:val="000000"/>
        </w:rPr>
        <w:t>Социальная поддержка граждан</w:t>
      </w:r>
      <w:r w:rsidRPr="00FC547C">
        <w:t xml:space="preserve">», утвержденную постановлением администрации Александровского сельского поселения </w:t>
      </w:r>
      <w:proofErr w:type="spellStart"/>
      <w:r w:rsidRPr="00FC547C">
        <w:t>Верхнехавского</w:t>
      </w:r>
      <w:proofErr w:type="spellEnd"/>
      <w:r w:rsidRPr="00FC547C">
        <w:t xml:space="preserve"> муниципального района № 46/6 от 28.12.2015 г., изложив текст муниципальной программы  в новой редакции, согласно  приложению к настоящему постановлению.</w:t>
      </w:r>
    </w:p>
    <w:p w:rsidR="009D6A09" w:rsidRPr="00FC547C" w:rsidRDefault="009D6A09" w:rsidP="009D6A09">
      <w:pPr>
        <w:tabs>
          <w:tab w:val="left" w:pos="476"/>
          <w:tab w:val="left" w:pos="812"/>
        </w:tabs>
        <w:snapToGrid w:val="0"/>
        <w:jc w:val="both"/>
      </w:pPr>
    </w:p>
    <w:p w:rsidR="009D6A09" w:rsidRPr="00FC547C" w:rsidRDefault="009D6A09" w:rsidP="009D6A09">
      <w:pPr>
        <w:tabs>
          <w:tab w:val="left" w:pos="476"/>
          <w:tab w:val="left" w:pos="812"/>
        </w:tabs>
        <w:snapToGrid w:val="0"/>
        <w:jc w:val="both"/>
      </w:pPr>
      <w:r w:rsidRPr="00FC547C">
        <w:t xml:space="preserve">2. Признать утратившим силу постановление администрации Александровского сельского поселения </w:t>
      </w:r>
      <w:proofErr w:type="spellStart"/>
      <w:r w:rsidRPr="00FC547C">
        <w:t>Верхнехавского</w:t>
      </w:r>
      <w:proofErr w:type="spellEnd"/>
      <w:r w:rsidRPr="00FC547C">
        <w:t xml:space="preserve"> муниципального района № 46 от 27.12.2018г. </w:t>
      </w:r>
      <w:r w:rsidRPr="00FC547C">
        <w:rPr>
          <w:color w:val="000000"/>
        </w:rPr>
        <w:t>«</w:t>
      </w:r>
      <w:r w:rsidRPr="00FC547C">
        <w:t xml:space="preserve">Об актуализации муниципальной программы Александровского сельского поселения </w:t>
      </w:r>
      <w:proofErr w:type="spellStart"/>
      <w:r w:rsidRPr="00FC547C">
        <w:t>Верхнехавского</w:t>
      </w:r>
      <w:proofErr w:type="spellEnd"/>
      <w:r w:rsidRPr="00FC547C">
        <w:t xml:space="preserve"> муниципального района Воронежской области «</w:t>
      </w:r>
      <w:r w:rsidRPr="00FC547C">
        <w:rPr>
          <w:rFonts w:eastAsia="Cambria" w:cs="Cambria"/>
          <w:color w:val="000000"/>
        </w:rPr>
        <w:t>Социальная поддержка граждан</w:t>
      </w:r>
      <w:r w:rsidRPr="00FC547C">
        <w:rPr>
          <w:rFonts w:eastAsia="Cambria"/>
          <w:color w:val="000000"/>
        </w:rPr>
        <w:t>».</w:t>
      </w:r>
    </w:p>
    <w:p w:rsidR="009D6A09" w:rsidRPr="00FC547C" w:rsidRDefault="009D6A09" w:rsidP="009D6A09">
      <w:pPr>
        <w:autoSpaceDE w:val="0"/>
        <w:jc w:val="both"/>
      </w:pPr>
    </w:p>
    <w:p w:rsidR="009D6A09" w:rsidRPr="00FC547C" w:rsidRDefault="009D6A09" w:rsidP="009D6A09">
      <w:pPr>
        <w:autoSpaceDE w:val="0"/>
        <w:jc w:val="both"/>
      </w:pPr>
      <w:r w:rsidRPr="00FC547C">
        <w:t>3.Контроль за исполнением настоящего постановления оставляю за собой.</w:t>
      </w:r>
    </w:p>
    <w:p w:rsidR="009D6A09" w:rsidRPr="00FC547C" w:rsidRDefault="009D6A09" w:rsidP="009D6A09">
      <w:pPr>
        <w:autoSpaceDE w:val="0"/>
      </w:pPr>
    </w:p>
    <w:p w:rsidR="009D6A09" w:rsidRPr="00FC547C" w:rsidRDefault="009D6A09" w:rsidP="009D6A09">
      <w:pPr>
        <w:autoSpaceDE w:val="0"/>
      </w:pPr>
      <w:r w:rsidRPr="00FC547C">
        <w:t>Глава администрации</w:t>
      </w:r>
    </w:p>
    <w:p w:rsidR="009D6A09" w:rsidRPr="00FC547C" w:rsidRDefault="009D6A09" w:rsidP="009D6A09">
      <w:pPr>
        <w:autoSpaceDE w:val="0"/>
      </w:pPr>
      <w:r w:rsidRPr="00FC547C">
        <w:t xml:space="preserve">Александровского сельского поселения                                        В.Ф. </w:t>
      </w:r>
      <w:proofErr w:type="spellStart"/>
      <w:r w:rsidRPr="00FC547C">
        <w:t>Разыгрин</w:t>
      </w:r>
      <w:proofErr w:type="spellEnd"/>
      <w:r w:rsidRPr="00FC547C">
        <w:t xml:space="preserve">   </w:t>
      </w:r>
    </w:p>
    <w:p w:rsidR="009D6A09" w:rsidRPr="00FC547C" w:rsidRDefault="009D6A09" w:rsidP="009D6A09">
      <w:pPr>
        <w:widowControl w:val="0"/>
        <w:autoSpaceDN w:val="0"/>
        <w:snapToGrid w:val="0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</w:p>
    <w:bookmarkEnd w:id="0"/>
    <w:p w:rsidR="009D6A09" w:rsidRPr="00FC547C" w:rsidRDefault="009D6A09" w:rsidP="009D6A09">
      <w:pPr>
        <w:widowControl w:val="0"/>
        <w:autoSpaceDN w:val="0"/>
        <w:snapToGrid w:val="0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9D6A09" w:rsidRDefault="009D6A09" w:rsidP="009D6A09"/>
    <w:p w:rsidR="009D6A09" w:rsidRDefault="009D6A09" w:rsidP="009D6A09"/>
    <w:p w:rsidR="008D32EE" w:rsidRDefault="008D32EE"/>
    <w:p w:rsidR="009D6A09" w:rsidRDefault="009D6A09"/>
    <w:p w:rsidR="009D6A09" w:rsidRDefault="009D6A09"/>
    <w:p w:rsidR="009D6A09" w:rsidRDefault="009D6A09"/>
    <w:p w:rsidR="009D6A09" w:rsidRDefault="009D6A09"/>
    <w:p w:rsidR="009D6A09" w:rsidRPr="00FC547C" w:rsidRDefault="009D6A09" w:rsidP="009D6A09">
      <w:pPr>
        <w:autoSpaceDE w:val="0"/>
        <w:jc w:val="right"/>
        <w:rPr>
          <w:rFonts w:eastAsia="Calibri"/>
        </w:rPr>
      </w:pPr>
      <w:r w:rsidRPr="00FC547C">
        <w:rPr>
          <w:rFonts w:eastAsia="Calibri"/>
        </w:rPr>
        <w:lastRenderedPageBreak/>
        <w:t>Утверждена</w:t>
      </w:r>
    </w:p>
    <w:p w:rsidR="009D6A09" w:rsidRPr="00FC547C" w:rsidRDefault="009D6A09" w:rsidP="009D6A09">
      <w:pPr>
        <w:autoSpaceDE w:val="0"/>
        <w:jc w:val="right"/>
        <w:rPr>
          <w:rFonts w:eastAsia="Calibri"/>
        </w:rPr>
      </w:pPr>
      <w:r w:rsidRPr="00FC547C">
        <w:rPr>
          <w:rFonts w:eastAsia="Calibri"/>
        </w:rPr>
        <w:t xml:space="preserve"> постановлением администрации Александровского сельского поселения</w:t>
      </w:r>
    </w:p>
    <w:p w:rsidR="009D6A09" w:rsidRPr="00FC547C" w:rsidRDefault="009D6A09" w:rsidP="009D6A09">
      <w:pPr>
        <w:autoSpaceDE w:val="0"/>
        <w:jc w:val="right"/>
        <w:rPr>
          <w:rFonts w:eastAsia="Calibri"/>
        </w:rPr>
      </w:pPr>
      <w:proofErr w:type="spellStart"/>
      <w:r w:rsidRPr="00FC547C">
        <w:rPr>
          <w:rFonts w:eastAsia="Calibri"/>
        </w:rPr>
        <w:t>Верхнехавского</w:t>
      </w:r>
      <w:proofErr w:type="spellEnd"/>
      <w:r w:rsidRPr="00FC547C">
        <w:rPr>
          <w:rFonts w:eastAsia="Calibri"/>
        </w:rPr>
        <w:t xml:space="preserve"> муниципального района </w:t>
      </w:r>
    </w:p>
    <w:p w:rsidR="009D6A09" w:rsidRPr="00FC547C" w:rsidRDefault="009D6A09" w:rsidP="009D6A09">
      <w:pPr>
        <w:autoSpaceDE w:val="0"/>
        <w:jc w:val="right"/>
        <w:rPr>
          <w:rFonts w:eastAsia="Calibri"/>
        </w:rPr>
      </w:pPr>
      <w:r w:rsidRPr="00FC547C">
        <w:rPr>
          <w:rFonts w:eastAsia="Calibri"/>
        </w:rPr>
        <w:t xml:space="preserve">От 25 марта 2019 года № 13    </w:t>
      </w:r>
    </w:p>
    <w:p w:rsidR="009D6A09" w:rsidRPr="00FC547C" w:rsidRDefault="009D6A09" w:rsidP="009D6A09">
      <w:pPr>
        <w:jc w:val="center"/>
        <w:rPr>
          <w:rFonts w:eastAsia="Calibri"/>
          <w:bCs/>
        </w:rPr>
      </w:pPr>
    </w:p>
    <w:p w:rsidR="009D6A09" w:rsidRPr="00FC547C" w:rsidRDefault="009D6A09" w:rsidP="009D6A09">
      <w:pPr>
        <w:jc w:val="center"/>
        <w:rPr>
          <w:rFonts w:eastAsia="Calibri"/>
          <w:bCs/>
        </w:rPr>
      </w:pPr>
    </w:p>
    <w:p w:rsidR="009D6A09" w:rsidRPr="00FC547C" w:rsidRDefault="009D6A09" w:rsidP="009D6A09">
      <w:pPr>
        <w:jc w:val="center"/>
        <w:rPr>
          <w:rFonts w:eastAsia="Calibri"/>
          <w:bCs/>
        </w:rPr>
      </w:pPr>
      <w:r w:rsidRPr="00FC547C">
        <w:rPr>
          <w:rFonts w:eastAsia="Calibri"/>
          <w:bCs/>
        </w:rPr>
        <w:t>МУНИЦИПАЛЬНАЯ ПРОГРАММА АЛЕКСАНДРОВСКОГО СЕЛЬСКОГО ПОСЕЛЕНИЯ ВЕРХНЕХАВСКОГО МУНИЦИПАЛЬНОГО РАЙОНА ВОРОНЕЖСКОЙ ОБЛАСТИ</w:t>
      </w:r>
    </w:p>
    <w:p w:rsidR="009D6A09" w:rsidRPr="00FC547C" w:rsidRDefault="009D6A09" w:rsidP="009D6A09">
      <w:pPr>
        <w:jc w:val="center"/>
        <w:rPr>
          <w:rFonts w:eastAsia="Calibri"/>
          <w:bCs/>
        </w:rPr>
      </w:pPr>
      <w:r w:rsidRPr="00FC547C">
        <w:rPr>
          <w:rFonts w:eastAsia="Calibri"/>
          <w:bCs/>
        </w:rPr>
        <w:t>«СОЦИАЛЬНАЯ ПОДДЕРЖКА ГРАЖДАН»</w:t>
      </w:r>
    </w:p>
    <w:p w:rsidR="009D6A09" w:rsidRPr="00FC547C" w:rsidRDefault="009D6A09" w:rsidP="009D6A09">
      <w:pPr>
        <w:rPr>
          <w:rFonts w:eastAsia="Calibri"/>
        </w:rPr>
      </w:pPr>
    </w:p>
    <w:p w:rsidR="009D6A09" w:rsidRPr="00FC547C" w:rsidRDefault="009D6A09" w:rsidP="009D6A09">
      <w:pPr>
        <w:rPr>
          <w:rFonts w:eastAsia="Calibri"/>
        </w:rPr>
      </w:pPr>
      <w:r w:rsidRPr="00FC547C">
        <w:rPr>
          <w:rFonts w:eastAsia="Calibri"/>
        </w:rPr>
        <w:t>1.                                                  ПАСПОРТ</w:t>
      </w:r>
    </w:p>
    <w:p w:rsidR="009D6A09" w:rsidRPr="00FC547C" w:rsidRDefault="009D6A09" w:rsidP="009D6A09">
      <w:pPr>
        <w:jc w:val="center"/>
        <w:rPr>
          <w:rFonts w:eastAsia="Calibri"/>
        </w:rPr>
      </w:pPr>
      <w:r w:rsidRPr="00FC547C">
        <w:rPr>
          <w:rFonts w:eastAsia="Calibri"/>
        </w:rPr>
        <w:t xml:space="preserve">муниципальной программы Александровского сельского поселения </w:t>
      </w:r>
      <w:proofErr w:type="spellStart"/>
      <w:r w:rsidRPr="00FC547C">
        <w:rPr>
          <w:rFonts w:eastAsia="Calibri"/>
        </w:rPr>
        <w:t>Верхнехавского</w:t>
      </w:r>
      <w:proofErr w:type="spellEnd"/>
      <w:r w:rsidRPr="00FC547C">
        <w:rPr>
          <w:rFonts w:eastAsia="Calibri"/>
        </w:rPr>
        <w:t xml:space="preserve"> муниципального района</w:t>
      </w:r>
    </w:p>
    <w:p w:rsidR="009D6A09" w:rsidRPr="00FC547C" w:rsidRDefault="009D6A09" w:rsidP="009D6A09">
      <w:pPr>
        <w:jc w:val="center"/>
        <w:rPr>
          <w:rFonts w:eastAsia="Calibri"/>
        </w:rPr>
      </w:pPr>
      <w:r w:rsidRPr="00FC547C">
        <w:rPr>
          <w:rFonts w:eastAsia="Calibri"/>
        </w:rPr>
        <w:t>«Социальная поддержка граждан»</w:t>
      </w:r>
      <w:bookmarkStart w:id="1" w:name="Par17"/>
      <w:bookmarkEnd w:id="1"/>
    </w:p>
    <w:p w:rsidR="009D6A09" w:rsidRPr="00FC547C" w:rsidRDefault="009D6A09" w:rsidP="009D6A09">
      <w:pPr>
        <w:jc w:val="center"/>
        <w:rPr>
          <w:rFonts w:eastAsia="Calibri"/>
        </w:rPr>
      </w:pPr>
    </w:p>
    <w:p w:rsidR="009D6A09" w:rsidRPr="00FC547C" w:rsidRDefault="009D6A09" w:rsidP="009D6A09">
      <w:pPr>
        <w:jc w:val="center"/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3368"/>
        <w:gridCol w:w="6337"/>
      </w:tblGrid>
      <w:tr w:rsidR="009D6A09" w:rsidRPr="00FC547C" w:rsidTr="00FC547C">
        <w:trPr>
          <w:trHeight w:val="67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 Ответственный исполнитель  государственной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Администрация Александровского сельского поселения</w:t>
            </w:r>
          </w:p>
        </w:tc>
      </w:tr>
      <w:tr w:rsidR="009D6A09" w:rsidRPr="00FC547C" w:rsidTr="00FC547C">
        <w:trPr>
          <w:trHeight w:val="55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Исполнители муниципальной 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отсутствуют</w:t>
            </w:r>
          </w:p>
        </w:tc>
      </w:tr>
      <w:tr w:rsidR="009D6A09" w:rsidRPr="00FC547C" w:rsidTr="00FC547C">
        <w:trPr>
          <w:trHeight w:val="70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Основные разработчики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 Администрация Александровского сельского поселения</w:t>
            </w:r>
          </w:p>
        </w:tc>
      </w:tr>
      <w:tr w:rsidR="009D6A09" w:rsidRPr="00FC547C" w:rsidTr="00FC547C">
        <w:trPr>
          <w:trHeight w:val="98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Подпрограмма муниципальной программы и основные мероприятия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«</w:t>
            </w:r>
            <w:r w:rsidRPr="00FC547C">
              <w:rPr>
                <w:rFonts w:eastAsia="Calibri"/>
              </w:rPr>
              <w:t>Развитие мер социальной поддержки отдельных категорий граждан</w:t>
            </w:r>
            <w:r w:rsidRPr="00FC547C">
              <w:rPr>
                <w:rFonts w:eastAsia="Lucida Sans Unicode"/>
              </w:rPr>
              <w:t>»</w:t>
            </w:r>
          </w:p>
          <w:p w:rsidR="009D6A09" w:rsidRPr="00FC547C" w:rsidRDefault="009D6A09" w:rsidP="00FC547C">
            <w:pPr>
              <w:spacing w:line="100" w:lineRule="atLeast"/>
              <w:rPr>
                <w:rFonts w:eastAsia="Lucida Sans Unicode"/>
              </w:rPr>
            </w:pPr>
          </w:p>
        </w:tc>
      </w:tr>
      <w:tr w:rsidR="009D6A09" w:rsidRPr="00FC547C" w:rsidTr="00FC547C">
        <w:trPr>
          <w:trHeight w:val="68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Цель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autoSpaceDE w:val="0"/>
              <w:snapToGrid w:val="0"/>
              <w:spacing w:line="100" w:lineRule="atLeast"/>
              <w:jc w:val="both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повышение уровня жизни муниципальных служащих – получателей мер социальной поддержки</w:t>
            </w:r>
          </w:p>
        </w:tc>
      </w:tr>
      <w:tr w:rsidR="009D6A09" w:rsidRPr="00FC547C" w:rsidTr="00FC547C">
        <w:trPr>
          <w:trHeight w:val="96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Задачи 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  <w:bCs/>
                <w:color w:val="000000"/>
              </w:rPr>
            </w:pPr>
            <w:r w:rsidRPr="00FC547C">
              <w:rPr>
                <w:rFonts w:eastAsia="Lucida Sans Unicode"/>
                <w:bCs/>
                <w:color w:val="000000"/>
              </w:rPr>
              <w:t>Выполнение социальных гарантий, предусмотренных действующим законодательством для муниципальных служащих.</w:t>
            </w:r>
          </w:p>
        </w:tc>
      </w:tr>
      <w:tr w:rsidR="009D6A09" w:rsidRPr="00FC547C" w:rsidTr="00FC547C">
        <w:trPr>
          <w:trHeight w:val="134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Целевые индикаторы и показатели  муниципальной программы             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  <w:bCs/>
                <w:iCs/>
                <w:color w:val="000000"/>
              </w:rPr>
            </w:pPr>
            <w:r w:rsidRPr="00FC547C">
              <w:rPr>
                <w:rFonts w:eastAsia="Lucida Sans Unicode"/>
                <w:bCs/>
                <w:iCs/>
                <w:color w:val="000000"/>
              </w:rPr>
              <w:t>Доля муниципальных служащих, получающих  меры социальной поддержки в общей численности муниципальных служащих  .</w:t>
            </w:r>
          </w:p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  <w:bCs/>
                <w:iCs/>
                <w:color w:val="000000"/>
              </w:rPr>
            </w:pPr>
            <w:r w:rsidRPr="00FC547C">
              <w:rPr>
                <w:rFonts w:eastAsia="Lucida Sans Unicode"/>
                <w:bCs/>
                <w:iCs/>
                <w:color w:val="000000"/>
              </w:rPr>
              <w:t>Количество мероприятий в области социальной политики.</w:t>
            </w:r>
          </w:p>
        </w:tc>
      </w:tr>
      <w:tr w:rsidR="009D6A09" w:rsidRPr="00FC547C" w:rsidTr="00FC547C">
        <w:trPr>
          <w:trHeight w:val="6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Этапы и сроки реализации 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2016-2021 годы в один этап</w:t>
            </w:r>
          </w:p>
        </w:tc>
      </w:tr>
      <w:tr w:rsidR="009D6A09" w:rsidRPr="00FC547C" w:rsidTr="00FC547C">
        <w:trPr>
          <w:trHeight w:val="70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Объемы и источники финансирования муниципальной программы </w:t>
            </w:r>
          </w:p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(в действующих ценах каждого года реализации муниципальной программы)</w:t>
            </w:r>
          </w:p>
          <w:p w:rsidR="009D6A09" w:rsidRPr="00FC547C" w:rsidRDefault="009D6A09" w:rsidP="00FC547C">
            <w:pPr>
              <w:spacing w:line="100" w:lineRule="atLeast"/>
              <w:rPr>
                <w:rFonts w:eastAsia="Lucida Sans Unicode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Общий объем финансового обеспечения реализации программы за 2016-2021 годы  составляет  263,2 тыс. рублей, в том числе по годам реализации: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2016 год — 54,6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2017 год — 28,6 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2018 год -    0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2019 год -    60,0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2020 год -    60,0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2021 год – 60,0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-объем средств федерального бюджета -0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-объем средств областного  бюджета     -0</w:t>
            </w:r>
          </w:p>
          <w:p w:rsidR="009D6A09" w:rsidRPr="00FC547C" w:rsidRDefault="009D6A09" w:rsidP="00FC547C">
            <w:pPr>
              <w:spacing w:line="100" w:lineRule="atLeast"/>
              <w:ind w:left="720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lastRenderedPageBreak/>
              <w:t>- объем средств муниципального бюджета- 263,2тыс. рублей,</w:t>
            </w:r>
          </w:p>
          <w:p w:rsidR="009D6A09" w:rsidRPr="00FC547C" w:rsidRDefault="009D6A09" w:rsidP="00FC547C">
            <w:pPr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в том числе по годам реализации: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2016 год — 54,6тыс.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2017 год — 28,6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2018 год -    0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2019 год -    60,0 тыс. рублей;</w:t>
            </w:r>
          </w:p>
          <w:p w:rsidR="009D6A09" w:rsidRPr="00FC547C" w:rsidRDefault="009D6A09" w:rsidP="00FC547C">
            <w:pPr>
              <w:spacing w:line="100" w:lineRule="atLeast"/>
              <w:rPr>
                <w:b/>
                <w:bCs/>
              </w:rPr>
            </w:pPr>
            <w:r w:rsidRPr="00FC547C">
              <w:t>2020 год -    60,0 тыс. рублей;</w:t>
            </w:r>
            <w:r w:rsidRPr="00FC547C">
              <w:rPr>
                <w:b/>
                <w:bCs/>
              </w:rPr>
              <w:t xml:space="preserve">  </w:t>
            </w:r>
          </w:p>
          <w:p w:rsidR="009D6A09" w:rsidRPr="00FC547C" w:rsidRDefault="009D6A09" w:rsidP="00FC547C">
            <w:pPr>
              <w:spacing w:line="100" w:lineRule="atLeast"/>
              <w:rPr>
                <w:bCs/>
              </w:rPr>
            </w:pPr>
            <w:r w:rsidRPr="00FC547C">
              <w:rPr>
                <w:bCs/>
              </w:rPr>
              <w:t xml:space="preserve">2021 год -60,0 </w:t>
            </w:r>
            <w:proofErr w:type="spellStart"/>
            <w:r w:rsidRPr="00FC547C">
              <w:rPr>
                <w:bCs/>
              </w:rPr>
              <w:t>тыс.рублей</w:t>
            </w:r>
            <w:proofErr w:type="spellEnd"/>
            <w:r w:rsidRPr="00FC547C">
              <w:rPr>
                <w:bCs/>
              </w:rPr>
              <w:t xml:space="preserve">              </w:t>
            </w:r>
          </w:p>
        </w:tc>
      </w:tr>
      <w:tr w:rsidR="009D6A09" w:rsidRPr="00FC547C" w:rsidTr="00FC547C">
        <w:trPr>
          <w:trHeight w:val="11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</w:rPr>
            </w:pPr>
          </w:p>
          <w:p w:rsidR="009D6A09" w:rsidRPr="00FC547C" w:rsidRDefault="009D6A09" w:rsidP="00FC547C">
            <w:pPr>
              <w:spacing w:line="100" w:lineRule="atLeast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Ожидаемые конечные результаты реализации  муниципальной 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FC547C">
              <w:rPr>
                <w:rFonts w:eastAsia="Calibri"/>
              </w:rPr>
              <w:t>-Улучшение качества жизни муниципальных служащих;</w:t>
            </w:r>
          </w:p>
          <w:p w:rsidR="009D6A09" w:rsidRPr="00FC547C" w:rsidRDefault="009D6A09" w:rsidP="00FC547C">
            <w:pPr>
              <w:autoSpaceDE w:val="0"/>
              <w:jc w:val="both"/>
              <w:rPr>
                <w:rFonts w:eastAsia="Calibri"/>
              </w:rPr>
            </w:pPr>
            <w:r w:rsidRPr="00FC547C">
              <w:rPr>
                <w:rFonts w:eastAsia="Calibri"/>
              </w:rPr>
              <w:t xml:space="preserve">-Повышение достигнутого уровня обеспечения мерами социальной поддержки муниципальных служащих </w:t>
            </w:r>
          </w:p>
        </w:tc>
      </w:tr>
    </w:tbl>
    <w:p w:rsidR="009D6A09" w:rsidRPr="00FC547C" w:rsidRDefault="009D6A09" w:rsidP="009D6A09">
      <w:pPr>
        <w:jc w:val="center"/>
      </w:pPr>
    </w:p>
    <w:p w:rsidR="009D6A09" w:rsidRPr="00FC547C" w:rsidRDefault="009D6A09" w:rsidP="009D6A09">
      <w:pPr>
        <w:jc w:val="center"/>
        <w:rPr>
          <w:rFonts w:eastAsia="Calibri"/>
        </w:rPr>
      </w:pPr>
      <w:r w:rsidRPr="00FC547C">
        <w:rPr>
          <w:rFonts w:eastAsia="Calibri"/>
        </w:rPr>
        <w:t xml:space="preserve">2. Общая характеристика  сферы реализации муниципальной программы </w:t>
      </w:r>
      <w:proofErr w:type="spellStart"/>
      <w:r w:rsidRPr="00FC547C">
        <w:rPr>
          <w:rFonts w:eastAsia="Calibri"/>
        </w:rPr>
        <w:t>Верхнехавского</w:t>
      </w:r>
      <w:proofErr w:type="spellEnd"/>
      <w:r w:rsidRPr="00FC547C">
        <w:rPr>
          <w:rFonts w:eastAsia="Calibri"/>
        </w:rPr>
        <w:t xml:space="preserve"> муниципального района  «Социальная поддержка граждан»</w:t>
      </w: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</w:p>
    <w:p w:rsidR="009D6A09" w:rsidRPr="00FC547C" w:rsidRDefault="009D6A09" w:rsidP="009D6A09">
      <w:pPr>
        <w:jc w:val="both"/>
      </w:pPr>
      <w:r w:rsidRPr="00FC547C">
        <w:rPr>
          <w:rFonts w:eastAsia="Lucida Sans Unicode"/>
        </w:rPr>
        <w:t xml:space="preserve">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</w:t>
      </w:r>
      <w:r w:rsidRPr="00FC547C">
        <w:rPr>
          <w:rFonts w:eastAsia="Calibri"/>
        </w:rPr>
        <w:t>социальная поддержка отдельных категорий граждан.</w:t>
      </w:r>
      <w:r w:rsidRPr="00FC547C">
        <w:rPr>
          <w:rFonts w:eastAsia="Lucida Sans Unicode"/>
        </w:rPr>
        <w:t xml:space="preserve"> Данный вопрос находится в совместном ведении Российской Федерации и субъектов Российской Федерации.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Развитие социальной сферы Александровского сельского поселения согласно </w:t>
      </w:r>
      <w:r w:rsidRPr="00FC547C">
        <w:rPr>
          <w:rFonts w:eastAsia="Calibri"/>
          <w:color w:val="000080"/>
          <w:u w:val="single"/>
        </w:rPr>
        <w:t>с</w:t>
      </w:r>
      <w:r w:rsidRPr="00FC547C">
        <w:rPr>
          <w:rFonts w:eastAsia="Calibri"/>
        </w:rPr>
        <w:t>тратегии социально-экономического развития Александровского сельского поселения на период до 2020 года предполагает концентрацию на проблемах обеспечения благоприятного улучшения благосостояния людей.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Обеспечение гарантированных, минимально достаточных условий жизни для наиболее уязвимых слоев населения остается важнейшей социальной функцией муниципальной власти. 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Формирование современной и комфортной социальной среды, ориентированной на действенную поддержку людей, в силу объективных причин оказавшихся в трудной жизненной ситуации, создание условий для того, чтобы каждый человек мог самостоятельно формировать стабильные благополучные социальные позиции для себя и своей семьи,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муниципальной программы.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Для достижения целей муниципальной программы предполагается использовать финансовые (бюджетные) меры регулирования.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граждан,  путем индексации размеров социальной поддержки в соответствии с нормами законодательства, а также путем финансового обеспечения других  мероприятий в области социальной политики.</w:t>
      </w:r>
    </w:p>
    <w:p w:rsidR="009D6A09" w:rsidRPr="00FC547C" w:rsidRDefault="009D6A09" w:rsidP="009D6A09">
      <w:pPr>
        <w:autoSpaceDE w:val="0"/>
        <w:rPr>
          <w:rFonts w:eastAsia="Calibri"/>
        </w:rPr>
      </w:pPr>
    </w:p>
    <w:p w:rsidR="009D6A09" w:rsidRPr="00FC547C" w:rsidRDefault="009D6A09" w:rsidP="009D6A09">
      <w:pPr>
        <w:jc w:val="center"/>
        <w:rPr>
          <w:rFonts w:eastAsia="Calibri"/>
        </w:rPr>
      </w:pPr>
      <w:r w:rsidRPr="00FC547C">
        <w:rPr>
          <w:rFonts w:eastAsia="Calibri"/>
        </w:rPr>
        <w:t xml:space="preserve">               3. Приоритеты муниципальной политики в сфере реализации муниципальной программы, цели, задачи и показатели (индикаторы),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 Александровского сельского поселения </w:t>
      </w:r>
      <w:proofErr w:type="spellStart"/>
      <w:r w:rsidRPr="00FC547C">
        <w:rPr>
          <w:rFonts w:eastAsia="Calibri"/>
        </w:rPr>
        <w:t>Верхнехавского</w:t>
      </w:r>
      <w:proofErr w:type="spellEnd"/>
      <w:r w:rsidRPr="00FC547C">
        <w:rPr>
          <w:rFonts w:eastAsia="Calibri"/>
        </w:rPr>
        <w:t xml:space="preserve"> муниципального района «Социальная поддержка граждан».</w:t>
      </w:r>
    </w:p>
    <w:p w:rsidR="009D6A09" w:rsidRPr="00FC547C" w:rsidRDefault="009D6A09" w:rsidP="009D6A09">
      <w:pPr>
        <w:jc w:val="both"/>
        <w:rPr>
          <w:rFonts w:eastAsia="Calibri"/>
        </w:rPr>
      </w:pP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Для достижения целей муниципальной программы предстоит обеспечить решение следующих задач: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 * Доля муниципальных служащих, имеющих денежные доходы ниже  величины прожиточного минимума, в общей численности </w:t>
      </w:r>
      <w:proofErr w:type="spellStart"/>
      <w:r w:rsidRPr="00FC547C">
        <w:rPr>
          <w:rFonts w:eastAsia="Calibri"/>
        </w:rPr>
        <w:t>населенияАлександровского</w:t>
      </w:r>
      <w:proofErr w:type="spellEnd"/>
      <w:r w:rsidRPr="00FC547C">
        <w:rPr>
          <w:rFonts w:eastAsia="Calibri"/>
        </w:rPr>
        <w:t xml:space="preserve"> сельского поселения </w:t>
      </w:r>
      <w:proofErr w:type="spellStart"/>
      <w:r w:rsidRPr="00FC547C">
        <w:rPr>
          <w:rFonts w:eastAsia="Calibri"/>
        </w:rPr>
        <w:t>Верхнехавского</w:t>
      </w:r>
      <w:proofErr w:type="spellEnd"/>
      <w:r w:rsidRPr="00FC547C">
        <w:rPr>
          <w:rFonts w:eastAsia="Calibri"/>
        </w:rPr>
        <w:t xml:space="preserve"> муниципального района.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Введение данного показателя в качестве целевого предполагает, что мероприятия как муниципальной программы в целом, так и входящей в ее состав подпрограммы, должны ориентироваться на необходимость снижения уровня бедности населения в районе на основе социальной поддержки граждан.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Состав показателей муниципальной программы определен таким образом, чтобы обеспечить: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наблюдаемость значений показателей в течение срока реализации муниципальной программы;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охват всех наиболее значимых результатов реализации мероприятий;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минимизацию количества показателей;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наличие формализованных методик расчета значений показателей.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доходов 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Сроки реализации муниципальной программы – 2016 – 2021 годы. 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В связи с тем, что основная часть мероприятий муниципальной программы связана с последовательной реализацией «длящихся» социальных обязательств Администрации Александровского сельского поселения </w:t>
      </w:r>
      <w:proofErr w:type="spellStart"/>
      <w:r w:rsidRPr="00FC547C">
        <w:rPr>
          <w:rFonts w:eastAsia="Calibri"/>
        </w:rPr>
        <w:t>Верхнехавского</w:t>
      </w:r>
      <w:proofErr w:type="spellEnd"/>
      <w:r w:rsidRPr="00FC547C">
        <w:rPr>
          <w:rFonts w:eastAsia="Calibri"/>
        </w:rPr>
        <w:t xml:space="preserve"> муниципального района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страны.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</w:p>
    <w:p w:rsidR="009D6A09" w:rsidRPr="00FC547C" w:rsidRDefault="009D6A09" w:rsidP="009D6A09">
      <w:pPr>
        <w:jc w:val="center"/>
        <w:rPr>
          <w:rFonts w:eastAsia="Calibri"/>
        </w:rPr>
      </w:pPr>
      <w:r w:rsidRPr="00FC547C">
        <w:rPr>
          <w:rFonts w:eastAsia="Calibri"/>
        </w:rPr>
        <w:t>4. Обоснование выделения подпрограммы муниципальной</w:t>
      </w:r>
      <w:r w:rsidRPr="00FC547C">
        <w:rPr>
          <w:rFonts w:eastAsia="Calibri"/>
        </w:rPr>
        <w:br/>
        <w:t xml:space="preserve">программы Александровского сельского поселения </w:t>
      </w:r>
      <w:proofErr w:type="spellStart"/>
      <w:r w:rsidRPr="00FC547C">
        <w:rPr>
          <w:rFonts w:eastAsia="Calibri"/>
        </w:rPr>
        <w:t>Верхнехавского</w:t>
      </w:r>
      <w:proofErr w:type="spellEnd"/>
      <w:r w:rsidRPr="00FC547C">
        <w:rPr>
          <w:rFonts w:eastAsia="Calibri"/>
        </w:rPr>
        <w:t xml:space="preserve"> муниципального района «Социальная поддержка</w:t>
      </w:r>
      <w:r w:rsidRPr="00FC547C">
        <w:rPr>
          <w:rFonts w:eastAsia="Calibri"/>
        </w:rPr>
        <w:br/>
        <w:t xml:space="preserve">граждан», обобщенная характеристика основных мероприятий </w:t>
      </w: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Муниципальная программа определяет направления деятельности, обеспечивающие модернизацию сложившихся систем мер социальной поддержки граждан с целью повышения их эффективности и результативности.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Муниципальная программа включает 1 подпрограмму, реализация мероприятий которой в комплексе призвана обеспечить достижение целей муниципальной программы и решение программной задачи: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подпрограмма « Развитие мер социальной поддержки отдельных категорий граждан».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На создание условий для роста благосостояния граждан – получателей мер социальной поддержки направлены соответствующие мероприятия подпрограммы « Развитие мер социальной поддержки отдельных категорий граждан» в части выполнения обязательств </w:t>
      </w:r>
      <w:r w:rsidRPr="00FC547C">
        <w:rPr>
          <w:rFonts w:eastAsia="Calibri"/>
        </w:rPr>
        <w:lastRenderedPageBreak/>
        <w:t>администрации муниципального района по выплате государственной пенсии за выслугу лет муниципальным служащим района и проведение других мероприятий в области социальной политики.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9D6A09" w:rsidRPr="00FC547C" w:rsidRDefault="009D6A09" w:rsidP="009D6A09">
      <w:pPr>
        <w:autoSpaceDE w:val="0"/>
        <w:jc w:val="both"/>
      </w:pPr>
      <w:r w:rsidRPr="00FC547C">
        <w:rPr>
          <w:rFonts w:eastAsia="Lucida Sans Unicode"/>
        </w:rPr>
        <w:t xml:space="preserve">Характеристика основных мероприятий муниципальной программы представлена в </w:t>
      </w:r>
      <w:r w:rsidRPr="00FC547C">
        <w:rPr>
          <w:rFonts w:eastAsia="Calibri"/>
        </w:rPr>
        <w:t>приложении № 4</w:t>
      </w:r>
      <w:r w:rsidRPr="00FC547C">
        <w:rPr>
          <w:rFonts w:eastAsia="Lucida Sans Unicode"/>
        </w:rPr>
        <w:t>.</w:t>
      </w: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  <w:r w:rsidRPr="00FC547C">
        <w:rPr>
          <w:rFonts w:eastAsia="Calibri"/>
        </w:rPr>
        <w:t>5.Ресурсное обеспечение муниципальной</w:t>
      </w:r>
      <w:r w:rsidRPr="00FC547C">
        <w:rPr>
          <w:rFonts w:eastAsia="Calibri"/>
        </w:rPr>
        <w:br/>
        <w:t xml:space="preserve">программы Александровского сельского поселения </w:t>
      </w:r>
      <w:proofErr w:type="spellStart"/>
      <w:r w:rsidRPr="00FC547C">
        <w:rPr>
          <w:rFonts w:eastAsia="Calibri"/>
        </w:rPr>
        <w:t>Верхнехавского</w:t>
      </w:r>
      <w:proofErr w:type="spellEnd"/>
      <w:r w:rsidRPr="00FC547C">
        <w:rPr>
          <w:rFonts w:eastAsia="Calibri"/>
        </w:rPr>
        <w:t xml:space="preserve"> муниципального района</w:t>
      </w: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  <w:r w:rsidRPr="00FC547C">
        <w:rPr>
          <w:rFonts w:eastAsia="Calibri"/>
        </w:rPr>
        <w:t>«Социальная поддержка граждан».</w:t>
      </w:r>
    </w:p>
    <w:p w:rsidR="009D6A09" w:rsidRPr="00FC547C" w:rsidRDefault="009D6A09" w:rsidP="009D6A09">
      <w:pPr>
        <w:jc w:val="center"/>
        <w:rPr>
          <w:rFonts w:eastAsia="Calibri"/>
        </w:rPr>
      </w:pP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Объем финансового обеспечения реализации муниципальной программы за 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2016 – 2021 годы – 263,2 тыс. рублей, в том числе по годам реализации:</w:t>
      </w:r>
    </w:p>
    <w:p w:rsidR="009D6A09" w:rsidRPr="00FC547C" w:rsidRDefault="009D6A09" w:rsidP="009D6A09">
      <w:pPr>
        <w:spacing w:line="100" w:lineRule="atLeast"/>
      </w:pPr>
      <w:r w:rsidRPr="00FC547C">
        <w:t>2016 год — 54,6 тыс. рублей;</w:t>
      </w:r>
    </w:p>
    <w:p w:rsidR="009D6A09" w:rsidRPr="00FC547C" w:rsidRDefault="009D6A09" w:rsidP="009D6A09">
      <w:pPr>
        <w:spacing w:line="100" w:lineRule="atLeast"/>
      </w:pPr>
      <w:r w:rsidRPr="00FC547C">
        <w:t>2017 год — 28,6  тыс. рублей;</w:t>
      </w:r>
    </w:p>
    <w:p w:rsidR="009D6A09" w:rsidRPr="00FC547C" w:rsidRDefault="009D6A09" w:rsidP="009D6A09">
      <w:pPr>
        <w:spacing w:line="100" w:lineRule="atLeast"/>
      </w:pPr>
      <w:r w:rsidRPr="00FC547C">
        <w:t>2018 год -    0,0 тыс. рублей;</w:t>
      </w:r>
    </w:p>
    <w:p w:rsidR="009D6A09" w:rsidRPr="00FC547C" w:rsidRDefault="009D6A09" w:rsidP="009D6A09">
      <w:pPr>
        <w:spacing w:line="100" w:lineRule="atLeast"/>
      </w:pPr>
      <w:r w:rsidRPr="00FC547C">
        <w:t>2019 год -    60,0 тыс. рублей;</w:t>
      </w:r>
    </w:p>
    <w:p w:rsidR="009D6A09" w:rsidRPr="00FC547C" w:rsidRDefault="009D6A09" w:rsidP="009D6A09">
      <w:pPr>
        <w:spacing w:line="100" w:lineRule="atLeast"/>
      </w:pPr>
      <w:r w:rsidRPr="00FC547C">
        <w:t xml:space="preserve">2020 год -    60,0 тыс. рублей; </w:t>
      </w:r>
    </w:p>
    <w:p w:rsidR="009D6A09" w:rsidRPr="00FC547C" w:rsidRDefault="009D6A09" w:rsidP="009D6A09">
      <w:pPr>
        <w:spacing w:line="100" w:lineRule="atLeast"/>
      </w:pPr>
      <w:r w:rsidRPr="00FC547C">
        <w:t>2021 год -60,0 тыс. рублей.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Ресурсное обеспечение муниципальной программы осуществляется за счет средств местного бюджета. 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Объемы средств местного бюджета на 2019 год определены исходя из подходов, принятых при формировании решения о бюджете сельского поселения. Оценка расходов бюджета сельского поселения до 2021 года указана исходя из уровня бюджетных расходов в 2016 году.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Объем бюджетных ассигнований на финансовое обеспечение реализации муниципальной программы утверждается решением о бюджете сельского поселения на очередной финансовый год и плановый период.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Муниципальная программа подлежит приведению в соответствие: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с решением о бюджете сельского поселения на очередной финансовый год и на плановый период не позднее двух месяцев со дня вступления его в силу;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с решением о внесении изменений в решение о бюджете сельского поселения на текущий финансовый год и на плановый период не позднее одного месяца со дня вступления его в силу. 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</w:p>
    <w:p w:rsidR="009D6A09" w:rsidRPr="00FC547C" w:rsidRDefault="009D6A09" w:rsidP="009D6A09">
      <w:pPr>
        <w:jc w:val="center"/>
        <w:rPr>
          <w:rFonts w:eastAsia="Calibri"/>
        </w:rPr>
      </w:pPr>
      <w:r w:rsidRPr="00FC547C">
        <w:rPr>
          <w:rFonts w:eastAsia="Calibri"/>
        </w:rPr>
        <w:t>6. Методика оценки эффективности муниципальной программы Александровского сельского поселения</w:t>
      </w:r>
    </w:p>
    <w:p w:rsidR="009D6A09" w:rsidRPr="00FC547C" w:rsidRDefault="009D6A09" w:rsidP="009D6A09">
      <w:pPr>
        <w:jc w:val="center"/>
        <w:rPr>
          <w:rFonts w:eastAsia="Calibri"/>
        </w:rPr>
      </w:pPr>
      <w:proofErr w:type="spellStart"/>
      <w:r w:rsidRPr="00FC547C">
        <w:rPr>
          <w:rFonts w:eastAsia="Calibri"/>
        </w:rPr>
        <w:t>Верхнехавского</w:t>
      </w:r>
      <w:proofErr w:type="spellEnd"/>
      <w:r w:rsidRPr="00FC547C">
        <w:rPr>
          <w:rFonts w:eastAsia="Calibri"/>
        </w:rPr>
        <w:t xml:space="preserve"> муниципального района «Социальная поддержка граждан»</w:t>
      </w: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</w:p>
    <w:p w:rsidR="009D6A09" w:rsidRPr="00FC547C" w:rsidRDefault="009D6A09" w:rsidP="009D6A09">
      <w:pPr>
        <w:autoSpaceDE w:val="0"/>
        <w:jc w:val="both"/>
      </w:pPr>
      <w:r w:rsidRPr="00FC547C">
        <w:rPr>
          <w:rFonts w:eastAsia="Lucida Sans Unicode"/>
        </w:rPr>
        <w:t xml:space="preserve"> Эффективность реализации </w:t>
      </w:r>
      <w:r w:rsidRPr="00FC547C">
        <w:rPr>
          <w:rFonts w:eastAsia="Calibri"/>
        </w:rPr>
        <w:t>муниципальной программы</w:t>
      </w:r>
      <w:r w:rsidRPr="00FC547C">
        <w:rPr>
          <w:rFonts w:eastAsia="Lucida Sans Unicode"/>
        </w:rPr>
        <w:t xml:space="preserve">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          Оценка эффективности реализации муниципальной программы проводится на основе: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- 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</w:t>
      </w:r>
      <w:r w:rsidRPr="00FC547C">
        <w:rPr>
          <w:rFonts w:eastAsia="Lucida Sans Unicode"/>
        </w:rPr>
        <w:t>приложении № 2</w:t>
      </w:r>
      <w:r w:rsidRPr="00FC547C">
        <w:rPr>
          <w:rFonts w:eastAsia="Calibri"/>
        </w:rPr>
        <w:t>, по формуле: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  <w:proofErr w:type="spellStart"/>
      <w:r w:rsidRPr="00FC547C">
        <w:rPr>
          <w:rFonts w:eastAsia="Calibri"/>
        </w:rPr>
        <w:t>Сд</w:t>
      </w:r>
      <w:proofErr w:type="spellEnd"/>
      <w:r w:rsidRPr="00FC547C">
        <w:rPr>
          <w:rFonts w:eastAsia="Calibri"/>
        </w:rPr>
        <w:t xml:space="preserve"> = </w:t>
      </w:r>
      <w:proofErr w:type="spellStart"/>
      <w:r w:rsidRPr="00FC547C">
        <w:rPr>
          <w:rFonts w:eastAsia="Calibri"/>
        </w:rPr>
        <w:t>Зф</w:t>
      </w:r>
      <w:proofErr w:type="spellEnd"/>
      <w:r w:rsidRPr="00FC547C">
        <w:rPr>
          <w:rFonts w:eastAsia="Calibri"/>
        </w:rPr>
        <w:t xml:space="preserve"> / </w:t>
      </w:r>
      <w:proofErr w:type="spellStart"/>
      <w:r w:rsidRPr="00FC547C">
        <w:rPr>
          <w:rFonts w:eastAsia="Calibri"/>
        </w:rPr>
        <w:t>Зп</w:t>
      </w:r>
      <w:proofErr w:type="spellEnd"/>
      <w:r w:rsidRPr="00FC547C">
        <w:rPr>
          <w:rFonts w:eastAsia="Calibri"/>
        </w:rPr>
        <w:t xml:space="preserve"> х 100%, где: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lastRenderedPageBreak/>
        <w:t>Сд</w:t>
      </w:r>
      <w:proofErr w:type="spellEnd"/>
      <w:r w:rsidRPr="00FC547C">
        <w:rPr>
          <w:rFonts w:eastAsia="Calibri"/>
        </w:rPr>
        <w:t xml:space="preserve"> – степень достижения целей (решения задач),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t>Зф</w:t>
      </w:r>
      <w:proofErr w:type="spellEnd"/>
      <w:r w:rsidRPr="00FC547C">
        <w:rPr>
          <w:rFonts w:eastAsia="Calibri"/>
        </w:rPr>
        <w:t xml:space="preserve"> – фактическое значение показателя муниципальной программы /подпрограммы в отчетном году,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t>Зп</w:t>
      </w:r>
      <w:proofErr w:type="spellEnd"/>
      <w:r w:rsidRPr="00FC547C">
        <w:rPr>
          <w:rFonts w:eastAsia="Calibri"/>
        </w:rPr>
        <w:t xml:space="preserve"> – запланированное на отчетный год значение показателя муниципальной программы /подпрограммы – для показателей, тенденцией изменения которых является рост значений, или</w:t>
      </w: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t>Сд</w:t>
      </w:r>
      <w:proofErr w:type="spellEnd"/>
      <w:r w:rsidRPr="00FC547C">
        <w:rPr>
          <w:rFonts w:eastAsia="Calibri"/>
        </w:rPr>
        <w:t xml:space="preserve"> = </w:t>
      </w:r>
      <w:proofErr w:type="spellStart"/>
      <w:r w:rsidRPr="00FC547C">
        <w:rPr>
          <w:rFonts w:eastAsia="Calibri"/>
        </w:rPr>
        <w:t>Зп</w:t>
      </w:r>
      <w:proofErr w:type="spellEnd"/>
      <w:r w:rsidRPr="00FC547C">
        <w:rPr>
          <w:rFonts w:eastAsia="Calibri"/>
        </w:rPr>
        <w:t xml:space="preserve"> / </w:t>
      </w:r>
      <w:proofErr w:type="spellStart"/>
      <w:r w:rsidRPr="00FC547C">
        <w:rPr>
          <w:rFonts w:eastAsia="Calibri"/>
        </w:rPr>
        <w:t>Зф</w:t>
      </w:r>
      <w:proofErr w:type="spellEnd"/>
      <w:r w:rsidRPr="00FC547C">
        <w:rPr>
          <w:rFonts w:eastAsia="Calibri"/>
        </w:rPr>
        <w:t xml:space="preserve"> х 100% – для показателя, тенденцией изменения которых является снижение значений;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-   оценки уровня освоения средств бюджета  муниципального района  путем сопоставления плановых и фактических объемов финансирования основных мероприятий муниципальной программы,  по формуле:</w:t>
      </w: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  <w:r w:rsidRPr="00FC547C">
        <w:rPr>
          <w:rFonts w:eastAsia="Calibri"/>
        </w:rPr>
        <w:t xml:space="preserve">Уф = </w:t>
      </w:r>
      <w:proofErr w:type="spellStart"/>
      <w:r w:rsidRPr="00FC547C">
        <w:rPr>
          <w:rFonts w:eastAsia="Calibri"/>
        </w:rPr>
        <w:t>Фф</w:t>
      </w:r>
      <w:proofErr w:type="spellEnd"/>
      <w:r w:rsidRPr="00FC547C">
        <w:rPr>
          <w:rFonts w:eastAsia="Calibri"/>
        </w:rPr>
        <w:t xml:space="preserve"> / </w:t>
      </w:r>
      <w:proofErr w:type="spellStart"/>
      <w:r w:rsidRPr="00FC547C">
        <w:rPr>
          <w:rFonts w:eastAsia="Calibri"/>
        </w:rPr>
        <w:t>Фп</w:t>
      </w:r>
      <w:proofErr w:type="spellEnd"/>
      <w:r w:rsidRPr="00FC547C">
        <w:rPr>
          <w:rFonts w:eastAsia="Calibri"/>
        </w:rPr>
        <w:t xml:space="preserve"> х 100%, где: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Уф – уровень освоения средств муниципальной программы в отчетном году,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t>Фф</w:t>
      </w:r>
      <w:proofErr w:type="spellEnd"/>
      <w:r w:rsidRPr="00FC547C">
        <w:rPr>
          <w:rFonts w:eastAsia="Calibri"/>
        </w:rPr>
        <w:t xml:space="preserve"> – объем средств, фактически освоенных на реализацию муниципальной программы в отчетном году,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t>Фп</w:t>
      </w:r>
      <w:proofErr w:type="spellEnd"/>
      <w:r w:rsidRPr="00FC547C">
        <w:rPr>
          <w:rFonts w:eastAsia="Calibri"/>
        </w:rPr>
        <w:t xml:space="preserve"> – объем бюджетных (внебюджетных) назначений по муниципальной программе на отчетный год;</w:t>
      </w:r>
    </w:p>
    <w:p w:rsidR="009D6A09" w:rsidRPr="00FC547C" w:rsidRDefault="009D6A09" w:rsidP="009D6A09">
      <w:pPr>
        <w:autoSpaceDE w:val="0"/>
        <w:jc w:val="both"/>
      </w:pPr>
      <w:r w:rsidRPr="00FC547C">
        <w:rPr>
          <w:rFonts w:eastAsia="Calibri"/>
        </w:rPr>
        <w:t xml:space="preserve">- оценки степени </w:t>
      </w:r>
      <w:r w:rsidRPr="00FC547C">
        <w:rPr>
          <w:rFonts w:eastAsia="Lucida Sans Unicode"/>
        </w:rPr>
        <w:t>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Муниципальная программа считается реализуемой с высоким уровнем эффективности, если: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*степень достижения целей (решения задач) муниципальной программы и ее подпрограмм 95 процентов и более;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*не менее 95 процентов мероприятий, запланированных на отчетный год, выполнены в полном объеме;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*освоено не менее 98 процентов средств, запланированных для реализации муниципальной программы в отчетном году.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Муниципальная программа считается реализуемой с удовлетворительным уровнем эффективности, если: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*степень достижения целей (решения задач) муниципальной программы и ее подпрограмм от 80 процентов до 95 процентов;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*не менее 80 процентов мероприятий, запланированных на отчетный год, выполнены в полном объеме;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*освоено от 95 до 98 процентов средств, запланированных для реализации муниципальной программы в отчетном году.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bookmarkStart w:id="2" w:name="sub_10325"/>
      <w:bookmarkStart w:id="3" w:name="sub_10321"/>
      <w:bookmarkStart w:id="4" w:name="sub_1031"/>
      <w:bookmarkStart w:id="5" w:name="sub_10293"/>
      <w:bookmarkEnd w:id="2"/>
      <w:bookmarkEnd w:id="3"/>
      <w:bookmarkEnd w:id="4"/>
      <w:bookmarkEnd w:id="5"/>
    </w:p>
    <w:p w:rsidR="009D6A09" w:rsidRPr="00FC547C" w:rsidRDefault="009D6A09" w:rsidP="009D6A09">
      <w:pPr>
        <w:jc w:val="both"/>
      </w:pPr>
    </w:p>
    <w:p w:rsidR="009D6A09" w:rsidRPr="00FC547C" w:rsidRDefault="009D6A09" w:rsidP="009D6A09">
      <w:pPr>
        <w:jc w:val="center"/>
        <w:rPr>
          <w:rFonts w:eastAsia="Calibri"/>
          <w:b/>
          <w:bCs/>
        </w:rPr>
      </w:pPr>
      <w:r w:rsidRPr="00FC547C">
        <w:rPr>
          <w:rFonts w:eastAsia="Calibri"/>
          <w:b/>
          <w:bCs/>
        </w:rPr>
        <w:t>7. Подпрограмма</w:t>
      </w:r>
    </w:p>
    <w:p w:rsidR="009D6A09" w:rsidRPr="00FC547C" w:rsidRDefault="009D6A09" w:rsidP="009D6A09">
      <w:pPr>
        <w:jc w:val="center"/>
        <w:rPr>
          <w:b/>
          <w:bCs/>
        </w:rPr>
      </w:pPr>
      <w:r w:rsidRPr="00FC547C">
        <w:rPr>
          <w:rFonts w:eastAsia="Calibri"/>
          <w:b/>
          <w:bCs/>
        </w:rPr>
        <w:t xml:space="preserve"> </w:t>
      </w:r>
      <w:r w:rsidRPr="00FC547C">
        <w:rPr>
          <w:rFonts w:eastAsia="Lucida Sans Unicode"/>
          <w:b/>
          <w:bCs/>
        </w:rPr>
        <w:t>«Развитие мер социальной поддержки отдельных категорий граждан»</w:t>
      </w:r>
    </w:p>
    <w:p w:rsidR="009D6A09" w:rsidRPr="00FC547C" w:rsidRDefault="009D6A09" w:rsidP="009D6A09">
      <w:pPr>
        <w:jc w:val="center"/>
        <w:rPr>
          <w:rFonts w:eastAsia="Calibri"/>
        </w:rPr>
      </w:pPr>
    </w:p>
    <w:p w:rsidR="009D6A09" w:rsidRPr="00FC547C" w:rsidRDefault="009D6A09" w:rsidP="009D6A09">
      <w:pPr>
        <w:jc w:val="center"/>
      </w:pPr>
      <w:r w:rsidRPr="00FC547C">
        <w:rPr>
          <w:rFonts w:eastAsia="Lucida Sans Unicode"/>
        </w:rPr>
        <w:t>7.1. Паспорт</w:t>
      </w:r>
    </w:p>
    <w:p w:rsidR="009D6A09" w:rsidRPr="00FC547C" w:rsidRDefault="009D6A09" w:rsidP="009D6A09">
      <w:pPr>
        <w:jc w:val="center"/>
        <w:rPr>
          <w:rFonts w:eastAsia="Lucida Sans Unicode"/>
        </w:rPr>
      </w:pPr>
      <w:r w:rsidRPr="00FC547C">
        <w:rPr>
          <w:rFonts w:eastAsia="Lucida Sans Unicode"/>
        </w:rPr>
        <w:t xml:space="preserve">подпрограммы </w:t>
      </w:r>
    </w:p>
    <w:p w:rsidR="009D6A09" w:rsidRPr="00FC547C" w:rsidRDefault="009D6A09" w:rsidP="009D6A09">
      <w:pPr>
        <w:jc w:val="center"/>
        <w:rPr>
          <w:rFonts w:eastAsia="Lucida Sans Unicode"/>
        </w:rPr>
      </w:pPr>
      <w:r w:rsidRPr="00FC547C">
        <w:rPr>
          <w:rFonts w:eastAsia="Lucida Sans Unicode"/>
        </w:rPr>
        <w:t>«Развитие мер социальной поддержки отдельных категорий граждан»</w:t>
      </w:r>
    </w:p>
    <w:p w:rsidR="009D6A09" w:rsidRPr="00FC547C" w:rsidRDefault="009D6A09" w:rsidP="009D6A09">
      <w:pPr>
        <w:jc w:val="center"/>
        <w:rPr>
          <w:rFonts w:eastAsia="Lucida Sans Unicode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0"/>
        <w:gridCol w:w="7018"/>
      </w:tblGrid>
      <w:tr w:rsidR="009D6A09" w:rsidRPr="00FC547C" w:rsidTr="00FC547C">
        <w:tc>
          <w:tcPr>
            <w:tcW w:w="2790" w:type="dxa"/>
          </w:tcPr>
          <w:p w:rsidR="009D6A09" w:rsidRPr="00FC547C" w:rsidRDefault="009D6A09" w:rsidP="00FC547C">
            <w:pPr>
              <w:snapToGrid w:val="0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Наименование </w:t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  <w:t xml:space="preserve">–подпрограммы </w:t>
            </w:r>
          </w:p>
        </w:tc>
        <w:tc>
          <w:tcPr>
            <w:tcW w:w="7018" w:type="dxa"/>
          </w:tcPr>
          <w:p w:rsidR="009D6A09" w:rsidRPr="00FC547C" w:rsidRDefault="009D6A09" w:rsidP="00FC547C">
            <w:pPr>
              <w:snapToGrid w:val="0"/>
              <w:rPr>
                <w:rFonts w:eastAsia="Calibri"/>
              </w:rPr>
            </w:pPr>
            <w:r w:rsidRPr="00FC547C">
              <w:rPr>
                <w:rFonts w:eastAsia="Calibri"/>
              </w:rPr>
              <w:t>подпрограмма «Развитие мер социальной поддержки отдельных категорий граждан» (далее  – подпрограмма)</w:t>
            </w:r>
          </w:p>
        </w:tc>
      </w:tr>
      <w:tr w:rsidR="009D6A09" w:rsidRPr="00FC547C" w:rsidTr="00FC547C">
        <w:tc>
          <w:tcPr>
            <w:tcW w:w="2790" w:type="dxa"/>
          </w:tcPr>
          <w:p w:rsidR="009D6A09" w:rsidRPr="00FC547C" w:rsidRDefault="009D6A09" w:rsidP="00FC547C">
            <w:pPr>
              <w:autoSpaceDE w:val="0"/>
              <w:snapToGrid w:val="0"/>
            </w:pPr>
            <w:r w:rsidRPr="00FC547C">
              <w:rPr>
                <w:rFonts w:eastAsia="Lucida Sans Unicode"/>
              </w:rPr>
              <w:t xml:space="preserve">Ответственный </w:t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  <w:t>–</w:t>
            </w:r>
            <w:r w:rsidRPr="00FC547C">
              <w:rPr>
                <w:rFonts w:eastAsia="Lucida Sans Unicode"/>
              </w:rPr>
              <w:lastRenderedPageBreak/>
              <w:t xml:space="preserve">исполнитель подпрограммы </w:t>
            </w:r>
          </w:p>
        </w:tc>
        <w:tc>
          <w:tcPr>
            <w:tcW w:w="7018" w:type="dxa"/>
          </w:tcPr>
          <w:p w:rsidR="009D6A09" w:rsidRPr="00FC547C" w:rsidRDefault="009D6A09" w:rsidP="00FC547C">
            <w:pPr>
              <w:autoSpaceDE w:val="0"/>
              <w:snapToGrid w:val="0"/>
              <w:jc w:val="both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lastRenderedPageBreak/>
              <w:t>Администрация Александровского сельского поселения</w:t>
            </w:r>
          </w:p>
        </w:tc>
      </w:tr>
      <w:tr w:rsidR="009D6A09" w:rsidRPr="00FC547C" w:rsidTr="00FC547C">
        <w:tc>
          <w:tcPr>
            <w:tcW w:w="2790" w:type="dxa"/>
          </w:tcPr>
          <w:p w:rsidR="009D6A09" w:rsidRPr="00FC547C" w:rsidRDefault="009D6A09" w:rsidP="00FC547C">
            <w:pPr>
              <w:autoSpaceDE w:val="0"/>
              <w:snapToGrid w:val="0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Участники </w:t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  <w:t xml:space="preserve">–подпрограммы </w:t>
            </w:r>
          </w:p>
        </w:tc>
        <w:tc>
          <w:tcPr>
            <w:tcW w:w="7018" w:type="dxa"/>
          </w:tcPr>
          <w:p w:rsidR="009D6A09" w:rsidRPr="00FC547C" w:rsidRDefault="009D6A09" w:rsidP="00FC547C">
            <w:pPr>
              <w:snapToGrid w:val="0"/>
              <w:jc w:val="both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отсутствуют</w:t>
            </w:r>
          </w:p>
        </w:tc>
      </w:tr>
      <w:tr w:rsidR="009D6A09" w:rsidRPr="00FC547C" w:rsidTr="00FC547C">
        <w:tc>
          <w:tcPr>
            <w:tcW w:w="2790" w:type="dxa"/>
          </w:tcPr>
          <w:p w:rsidR="009D6A09" w:rsidRPr="00FC547C" w:rsidRDefault="009D6A09" w:rsidP="00FC547C">
            <w:pPr>
              <w:autoSpaceDE w:val="0"/>
              <w:snapToGrid w:val="0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Программно-</w:t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  <w:t>–</w:t>
            </w:r>
          </w:p>
          <w:p w:rsidR="009D6A09" w:rsidRPr="00FC547C" w:rsidRDefault="009D6A09" w:rsidP="00FC547C">
            <w:pPr>
              <w:autoSpaceDE w:val="0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целевые инструменты подпрограммы </w:t>
            </w:r>
          </w:p>
        </w:tc>
        <w:tc>
          <w:tcPr>
            <w:tcW w:w="7018" w:type="dxa"/>
          </w:tcPr>
          <w:p w:rsidR="009D6A09" w:rsidRPr="00FC547C" w:rsidRDefault="009D6A09" w:rsidP="00FC547C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FC547C">
              <w:rPr>
                <w:rFonts w:eastAsia="Calibri"/>
              </w:rPr>
              <w:t>отсутствуют</w:t>
            </w:r>
          </w:p>
        </w:tc>
      </w:tr>
      <w:tr w:rsidR="009D6A09" w:rsidRPr="00FC547C" w:rsidTr="00FC547C">
        <w:tc>
          <w:tcPr>
            <w:tcW w:w="2790" w:type="dxa"/>
          </w:tcPr>
          <w:p w:rsidR="009D6A09" w:rsidRPr="00FC547C" w:rsidRDefault="009D6A09" w:rsidP="00FC547C">
            <w:pPr>
              <w:snapToGrid w:val="0"/>
            </w:pPr>
            <w:r w:rsidRPr="00FC547C">
              <w:rPr>
                <w:rFonts w:eastAsia="Lucida Sans Unicode"/>
              </w:rPr>
              <w:t xml:space="preserve">Цели </w:t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  <w:t>–</w:t>
            </w:r>
          </w:p>
          <w:p w:rsidR="009D6A09" w:rsidRPr="00FC547C" w:rsidRDefault="009D6A09" w:rsidP="00FC547C">
            <w:pPr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подпрограммы </w:t>
            </w:r>
          </w:p>
        </w:tc>
        <w:tc>
          <w:tcPr>
            <w:tcW w:w="7018" w:type="dxa"/>
          </w:tcPr>
          <w:p w:rsidR="009D6A09" w:rsidRPr="00FC547C" w:rsidRDefault="009D6A09" w:rsidP="00FC547C">
            <w:pPr>
              <w:autoSpaceDE w:val="0"/>
              <w:snapToGrid w:val="0"/>
              <w:spacing w:line="100" w:lineRule="atLeast"/>
              <w:jc w:val="both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повышение уровня жизни муниципальных служащих – получателей мер социальной поддержки</w:t>
            </w:r>
          </w:p>
        </w:tc>
      </w:tr>
      <w:tr w:rsidR="009D6A09" w:rsidRPr="00FC547C" w:rsidTr="00FC547C">
        <w:tc>
          <w:tcPr>
            <w:tcW w:w="2790" w:type="dxa"/>
          </w:tcPr>
          <w:p w:rsidR="009D6A09" w:rsidRPr="00FC547C" w:rsidRDefault="009D6A09" w:rsidP="00FC547C">
            <w:pPr>
              <w:snapToGrid w:val="0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Задачи </w:t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  <w:t>–</w:t>
            </w:r>
          </w:p>
          <w:p w:rsidR="009D6A09" w:rsidRPr="00FC547C" w:rsidRDefault="009D6A09" w:rsidP="00FC547C">
            <w:pPr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подпрограммы </w:t>
            </w:r>
          </w:p>
        </w:tc>
        <w:tc>
          <w:tcPr>
            <w:tcW w:w="7018" w:type="dxa"/>
          </w:tcPr>
          <w:p w:rsidR="009D6A09" w:rsidRPr="00FC547C" w:rsidRDefault="009D6A09" w:rsidP="00FC547C">
            <w:pPr>
              <w:autoSpaceDE w:val="0"/>
              <w:snapToGrid w:val="0"/>
              <w:spacing w:line="100" w:lineRule="atLeast"/>
              <w:jc w:val="both"/>
              <w:rPr>
                <w:rFonts w:eastAsia="Lucida Sans Unicode"/>
                <w:bCs/>
                <w:color w:val="000000"/>
              </w:rPr>
            </w:pPr>
            <w:r w:rsidRPr="00FC547C">
              <w:rPr>
                <w:rFonts w:eastAsia="Lucida Sans Unicode"/>
                <w:bCs/>
                <w:color w:val="000000"/>
              </w:rPr>
              <w:t>Выполнение социальных гарантий, предусмотренных действующим законодательством для муниципальных служащих.</w:t>
            </w:r>
          </w:p>
        </w:tc>
      </w:tr>
      <w:tr w:rsidR="009D6A09" w:rsidRPr="00FC547C" w:rsidTr="00FC547C">
        <w:tc>
          <w:tcPr>
            <w:tcW w:w="2790" w:type="dxa"/>
          </w:tcPr>
          <w:p w:rsidR="009D6A09" w:rsidRPr="00FC547C" w:rsidRDefault="009D6A09" w:rsidP="00FC547C">
            <w:pPr>
              <w:snapToGrid w:val="0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Целевые </w:t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  <w:t>–</w:t>
            </w:r>
          </w:p>
          <w:p w:rsidR="009D6A09" w:rsidRPr="00FC547C" w:rsidRDefault="009D6A09" w:rsidP="00FC547C">
            <w:pPr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индикаторы и показатели подпрограммы </w:t>
            </w:r>
          </w:p>
        </w:tc>
        <w:tc>
          <w:tcPr>
            <w:tcW w:w="7018" w:type="dxa"/>
          </w:tcPr>
          <w:p w:rsidR="009D6A09" w:rsidRPr="00FC547C" w:rsidRDefault="009D6A09" w:rsidP="00FC547C">
            <w:pPr>
              <w:snapToGrid w:val="0"/>
              <w:spacing w:line="100" w:lineRule="atLeast"/>
              <w:rPr>
                <w:rFonts w:eastAsia="Lucida Sans Unicode"/>
                <w:bCs/>
                <w:iCs/>
                <w:color w:val="000000"/>
              </w:rPr>
            </w:pPr>
            <w:r w:rsidRPr="00FC547C">
              <w:rPr>
                <w:rFonts w:eastAsia="Lucida Sans Unicode"/>
                <w:bCs/>
                <w:iCs/>
                <w:color w:val="000000"/>
              </w:rPr>
              <w:t xml:space="preserve">   Доля муниципальных служащих, получающих различные меры социальной поддержки в общей численности муниципальных служащих  .</w:t>
            </w:r>
          </w:p>
          <w:p w:rsidR="009D6A09" w:rsidRPr="00FC547C" w:rsidRDefault="009D6A09" w:rsidP="00FC547C">
            <w:pPr>
              <w:snapToGrid w:val="0"/>
              <w:spacing w:line="100" w:lineRule="atLeast"/>
              <w:jc w:val="both"/>
              <w:rPr>
                <w:rFonts w:eastAsia="Lucida Sans Unicode"/>
                <w:bCs/>
                <w:iCs/>
                <w:color w:val="000000"/>
              </w:rPr>
            </w:pPr>
            <w:r w:rsidRPr="00FC547C">
              <w:rPr>
                <w:rFonts w:eastAsia="Lucida Sans Unicode"/>
                <w:bCs/>
                <w:iCs/>
                <w:color w:val="000000"/>
              </w:rPr>
              <w:t xml:space="preserve">   Количество мероприятий в области социальной политики.</w:t>
            </w:r>
          </w:p>
          <w:p w:rsidR="009D6A09" w:rsidRPr="00FC547C" w:rsidRDefault="009D6A09" w:rsidP="00FC547C">
            <w:pPr>
              <w:autoSpaceDE w:val="0"/>
              <w:jc w:val="both"/>
              <w:rPr>
                <w:rFonts w:eastAsia="Lucida Sans Unicode"/>
              </w:rPr>
            </w:pPr>
          </w:p>
        </w:tc>
      </w:tr>
      <w:tr w:rsidR="009D6A09" w:rsidRPr="00FC547C" w:rsidTr="00FC547C">
        <w:tc>
          <w:tcPr>
            <w:tcW w:w="2790" w:type="dxa"/>
          </w:tcPr>
          <w:p w:rsidR="009D6A09" w:rsidRPr="00FC547C" w:rsidRDefault="009D6A09" w:rsidP="00FC547C">
            <w:pPr>
              <w:snapToGrid w:val="0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Сроки реализации </w:t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  <w:t xml:space="preserve">–подпрограммы </w:t>
            </w:r>
          </w:p>
        </w:tc>
        <w:tc>
          <w:tcPr>
            <w:tcW w:w="7018" w:type="dxa"/>
          </w:tcPr>
          <w:p w:rsidR="009D6A09" w:rsidRPr="00FC547C" w:rsidRDefault="009D6A09" w:rsidP="00FC547C">
            <w:pPr>
              <w:snapToGrid w:val="0"/>
              <w:jc w:val="both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2016 – 2021 годы</w:t>
            </w:r>
          </w:p>
          <w:p w:rsidR="009D6A09" w:rsidRPr="00FC547C" w:rsidRDefault="009D6A09" w:rsidP="00FC547C">
            <w:pPr>
              <w:jc w:val="both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>Этапы реализации не выделяются</w:t>
            </w:r>
          </w:p>
        </w:tc>
      </w:tr>
      <w:tr w:rsidR="009D6A09" w:rsidRPr="00FC547C" w:rsidTr="00FC547C">
        <w:tc>
          <w:tcPr>
            <w:tcW w:w="2790" w:type="dxa"/>
          </w:tcPr>
          <w:p w:rsidR="009D6A09" w:rsidRPr="00FC547C" w:rsidRDefault="009D6A09" w:rsidP="00FC547C">
            <w:pPr>
              <w:snapToGrid w:val="0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Ресурсное </w:t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  <w:t xml:space="preserve">–обеспечение подпрограммы </w:t>
            </w:r>
          </w:p>
        </w:tc>
        <w:tc>
          <w:tcPr>
            <w:tcW w:w="7018" w:type="dxa"/>
          </w:tcPr>
          <w:p w:rsidR="009D6A09" w:rsidRPr="00FC547C" w:rsidRDefault="009D6A09" w:rsidP="00FC547C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FC547C">
              <w:rPr>
                <w:rFonts w:eastAsia="Calibri"/>
              </w:rPr>
              <w:t>Объем финансового обеспечения- 263,2 тыс. рублей, в том числе по годам реализации: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2016 год — 54,6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2017 год — 28,6 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2018 год -    0,0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2019 год -    60,0 тыс. рублей;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 xml:space="preserve">2020 год -    60,0 тыс. рублей; </w:t>
            </w:r>
          </w:p>
          <w:p w:rsidR="009D6A09" w:rsidRPr="00FC547C" w:rsidRDefault="009D6A09" w:rsidP="00FC547C">
            <w:pPr>
              <w:spacing w:line="100" w:lineRule="atLeast"/>
            </w:pPr>
            <w:r w:rsidRPr="00FC547C">
              <w:t>2021 год -60,0 тыс. рублей</w:t>
            </w:r>
          </w:p>
        </w:tc>
      </w:tr>
      <w:tr w:rsidR="009D6A09" w:rsidRPr="00FC547C" w:rsidTr="00FC547C">
        <w:tc>
          <w:tcPr>
            <w:tcW w:w="2790" w:type="dxa"/>
          </w:tcPr>
          <w:p w:rsidR="009D6A09" w:rsidRPr="00FC547C" w:rsidRDefault="009D6A09" w:rsidP="00FC547C">
            <w:pPr>
              <w:snapToGrid w:val="0"/>
              <w:rPr>
                <w:rFonts w:eastAsia="Lucida Sans Unicode"/>
              </w:rPr>
            </w:pPr>
            <w:r w:rsidRPr="00FC547C">
              <w:rPr>
                <w:rFonts w:eastAsia="Lucida Sans Unicode"/>
              </w:rPr>
              <w:t xml:space="preserve">Ожидаемые </w:t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</w:r>
            <w:r w:rsidRPr="00FC547C">
              <w:rPr>
                <w:rFonts w:eastAsia="Lucida Sans Unicode"/>
              </w:rPr>
              <w:tab/>
              <w:t xml:space="preserve">–результаты реализации подпрограммы </w:t>
            </w:r>
          </w:p>
        </w:tc>
        <w:tc>
          <w:tcPr>
            <w:tcW w:w="7018" w:type="dxa"/>
          </w:tcPr>
          <w:p w:rsidR="009D6A09" w:rsidRPr="00FC547C" w:rsidRDefault="009D6A09" w:rsidP="00FC547C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FC547C">
              <w:rPr>
                <w:rFonts w:eastAsia="Calibri"/>
              </w:rPr>
              <w:t>улучшение качества жизни муниципальных служащих;</w:t>
            </w:r>
          </w:p>
          <w:p w:rsidR="009D6A09" w:rsidRPr="00FC547C" w:rsidRDefault="009D6A09" w:rsidP="00FC547C">
            <w:pPr>
              <w:autoSpaceDE w:val="0"/>
              <w:jc w:val="both"/>
              <w:rPr>
                <w:rFonts w:eastAsia="Calibri"/>
              </w:rPr>
            </w:pPr>
            <w:r w:rsidRPr="00FC547C">
              <w:rPr>
                <w:rFonts w:eastAsia="Calibri"/>
              </w:rPr>
              <w:t>повышение достигнутого уровня обеспечения мерами социальной поддержки муниципальных служащих</w:t>
            </w:r>
          </w:p>
        </w:tc>
      </w:tr>
    </w:tbl>
    <w:p w:rsidR="009D6A09" w:rsidRPr="00FC547C" w:rsidRDefault="009D6A09" w:rsidP="009D6A09">
      <w:pPr>
        <w:jc w:val="center"/>
      </w:pPr>
    </w:p>
    <w:p w:rsidR="009D6A09" w:rsidRPr="00FC547C" w:rsidRDefault="009D6A09" w:rsidP="009D6A09">
      <w:pPr>
        <w:jc w:val="center"/>
        <w:rPr>
          <w:rFonts w:eastAsia="Lucida Sans Unicode"/>
        </w:rPr>
      </w:pPr>
      <w:r w:rsidRPr="00FC547C">
        <w:rPr>
          <w:rFonts w:eastAsia="Lucida Sans Unicode"/>
          <w:b/>
        </w:rPr>
        <w:t xml:space="preserve"> </w:t>
      </w:r>
      <w:r w:rsidRPr="00FC547C">
        <w:rPr>
          <w:rFonts w:eastAsia="Lucida Sans Unicode"/>
        </w:rPr>
        <w:t>7.2. Характеристика сферы реализации</w:t>
      </w:r>
      <w:r w:rsidRPr="00FC547C">
        <w:rPr>
          <w:rFonts w:eastAsia="Lucida Sans Unicode"/>
        </w:rPr>
        <w:br/>
        <w:t xml:space="preserve">подпрограммы «Развитие мер социальной поддержки отдельных категорий граждан» </w:t>
      </w:r>
    </w:p>
    <w:p w:rsidR="009D6A09" w:rsidRPr="00FC547C" w:rsidRDefault="009D6A09" w:rsidP="009D6A09">
      <w:pPr>
        <w:jc w:val="center"/>
        <w:rPr>
          <w:rFonts w:eastAsia="Lucida Sans Unicode"/>
        </w:rPr>
      </w:pP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  <w:r w:rsidRPr="00FC547C">
        <w:rPr>
          <w:rFonts w:eastAsia="Lucida Sans Unicode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муниципальным служащим. </w:t>
      </w: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  <w:r w:rsidRPr="00FC547C">
        <w:rPr>
          <w:rFonts w:eastAsia="Lucida Sans Unicode"/>
        </w:rPr>
        <w:t xml:space="preserve">В администрации Александровского сельского поселения </w:t>
      </w:r>
      <w:proofErr w:type="spellStart"/>
      <w:r w:rsidRPr="00FC547C">
        <w:rPr>
          <w:rFonts w:eastAsia="Lucida Sans Unicode"/>
        </w:rPr>
        <w:t>Верхнехавского</w:t>
      </w:r>
      <w:proofErr w:type="spellEnd"/>
      <w:r w:rsidRPr="00FC547C">
        <w:rPr>
          <w:rFonts w:eastAsia="Lucida Sans Unicode"/>
        </w:rPr>
        <w:t xml:space="preserve"> муниципального района сформирована эффективная система социальной поддержки муниципальных служащих, базирующаяся на принципах адресности и добровольности предоставления мер социальной поддержки, гарантированности исполнения принятых обязательств по предоставлению мер социальной поддержки. 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Мероприятия в области социальной политики предусматриваются в бюджете сельского поселения на очередной финансовый год и плановый период.</w:t>
      </w:r>
    </w:p>
    <w:p w:rsidR="009D6A09" w:rsidRPr="00FC547C" w:rsidRDefault="009D6A09" w:rsidP="009D6A09">
      <w:pPr>
        <w:autoSpaceDE w:val="0"/>
        <w:jc w:val="both"/>
      </w:pPr>
    </w:p>
    <w:p w:rsidR="009D6A09" w:rsidRPr="00FC547C" w:rsidRDefault="009D6A09" w:rsidP="009D6A09">
      <w:pPr>
        <w:jc w:val="center"/>
        <w:rPr>
          <w:rFonts w:eastAsia="Lucida Sans Unicode"/>
        </w:rPr>
      </w:pPr>
      <w:r w:rsidRPr="00FC547C">
        <w:rPr>
          <w:rFonts w:eastAsia="Lucida Sans Unicode"/>
        </w:rPr>
        <w:t xml:space="preserve">7.3.Приоритеты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</w:t>
      </w:r>
      <w:r w:rsidRPr="00FC547C">
        <w:rPr>
          <w:rFonts w:eastAsia="Lucida Sans Unicode"/>
        </w:rPr>
        <w:lastRenderedPageBreak/>
        <w:t>конечных результатов подпрограммы, сроков и контрольных этапов реализации подпрограммы  «Развитие мер социальной поддержки отдельных категорий граждан » .</w:t>
      </w: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Lucida Sans Unicode"/>
        </w:rPr>
        <w:t xml:space="preserve">Исходя из системы целей муниципальной программы, </w:t>
      </w:r>
      <w:r w:rsidRPr="00FC547C">
        <w:rPr>
          <w:rFonts w:eastAsia="Calibri"/>
        </w:rPr>
        <w:t xml:space="preserve">определены цели подпрограммы «Развитие мер социальной поддержки отдельных категорий граждан» (далее – подпрограмма) </w:t>
      </w:r>
    </w:p>
    <w:p w:rsidR="009D6A09" w:rsidRPr="00FC547C" w:rsidRDefault="009D6A09" w:rsidP="009D6A09">
      <w:pPr>
        <w:numPr>
          <w:ilvl w:val="0"/>
          <w:numId w:val="4"/>
        </w:numPr>
        <w:autoSpaceDE w:val="0"/>
        <w:ind w:left="720" w:firstLine="709"/>
        <w:jc w:val="both"/>
        <w:rPr>
          <w:rFonts w:eastAsia="Calibri"/>
        </w:rPr>
      </w:pPr>
      <w:r w:rsidRPr="00FC547C">
        <w:rPr>
          <w:rFonts w:eastAsia="Calibri"/>
        </w:rPr>
        <w:t>повышение уровня жизни муниципальных служащих – получателей мер социальной поддержки</w:t>
      </w:r>
    </w:p>
    <w:p w:rsidR="009D6A09" w:rsidRPr="00FC547C" w:rsidRDefault="009D6A09" w:rsidP="009D6A09">
      <w:pPr>
        <w:numPr>
          <w:ilvl w:val="0"/>
          <w:numId w:val="4"/>
        </w:numPr>
        <w:autoSpaceDE w:val="0"/>
        <w:ind w:left="720" w:firstLine="709"/>
        <w:jc w:val="both"/>
        <w:rPr>
          <w:rFonts w:eastAsia="Calibri"/>
        </w:rPr>
      </w:pPr>
      <w:r w:rsidRPr="00FC547C">
        <w:rPr>
          <w:rFonts w:eastAsia="Calibri"/>
        </w:rPr>
        <w:t>проведение целенаправленных мероприятий в области социальной политики.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Достижение целей подпрограммы осуществляется за счет решения следующих задач 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– выполнение социальных гарантий, предусмотренных действующим законодательством для муниципальных служащих;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- оказание адресной материальной помощи отдельным категориям граждан.</w:t>
      </w:r>
    </w:p>
    <w:p w:rsidR="009D6A09" w:rsidRPr="00FC547C" w:rsidRDefault="009D6A09" w:rsidP="009D6A09">
      <w:pPr>
        <w:autoSpaceDE w:val="0"/>
        <w:jc w:val="both"/>
      </w:pPr>
      <w:r w:rsidRPr="00FC547C">
        <w:rPr>
          <w:rFonts w:eastAsia="Lucida Sans Unicode"/>
        </w:rPr>
        <w:t>В качестве показателя достижения целей и решения задач подпрограммы предлагаются следующие показатели:</w:t>
      </w:r>
    </w:p>
    <w:p w:rsidR="009D6A09" w:rsidRPr="00FC547C" w:rsidRDefault="009D6A09" w:rsidP="009D6A09">
      <w:pPr>
        <w:jc w:val="both"/>
        <w:rPr>
          <w:rFonts w:eastAsia="Lucida Sans Unicode"/>
        </w:rPr>
      </w:pPr>
      <w:r w:rsidRPr="00FC547C">
        <w:rPr>
          <w:rFonts w:eastAsia="Lucida Sans Unicode"/>
        </w:rPr>
        <w:t xml:space="preserve">*доля муниципальных служащих, получающих различные меры социальной поддержки в общей численности муниципальных служащих </w:t>
      </w:r>
    </w:p>
    <w:p w:rsidR="009D6A09" w:rsidRPr="00FC547C" w:rsidRDefault="009D6A09" w:rsidP="009D6A09">
      <w:pPr>
        <w:jc w:val="both"/>
        <w:rPr>
          <w:rFonts w:eastAsia="Lucida Sans Unicode"/>
        </w:rPr>
      </w:pPr>
      <w:r w:rsidRPr="00FC547C">
        <w:rPr>
          <w:rFonts w:eastAsia="Lucida Sans Unicode"/>
        </w:rPr>
        <w:t>* количество участников мероприятий в области социальной политики.</w:t>
      </w:r>
    </w:p>
    <w:p w:rsidR="009D6A09" w:rsidRPr="00FC547C" w:rsidRDefault="009D6A09" w:rsidP="009D6A09">
      <w:pPr>
        <w:jc w:val="both"/>
        <w:rPr>
          <w:rFonts w:eastAsia="Lucida Sans Unicode"/>
        </w:rPr>
      </w:pP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  <w:r w:rsidRPr="00FC547C">
        <w:rPr>
          <w:rFonts w:eastAsia="Lucida Sans Unicode"/>
        </w:rPr>
        <w:t xml:space="preserve">Показатели позволят оценить результаты предоставления мер социальной поддержки льготным категориям граждан в администрации </w:t>
      </w:r>
      <w:proofErr w:type="spellStart"/>
      <w:r w:rsidRPr="00FC547C">
        <w:rPr>
          <w:rFonts w:eastAsia="Lucida Sans Unicode"/>
        </w:rPr>
        <w:t>Верхнехавского</w:t>
      </w:r>
      <w:proofErr w:type="spellEnd"/>
      <w:r w:rsidRPr="00FC547C">
        <w:rPr>
          <w:rFonts w:eastAsia="Lucida Sans Unicode"/>
        </w:rPr>
        <w:t xml:space="preserve"> муниципального района  и будут способствовать повышению эффективности использования средств местного бюджета, направляемых на эти цели.</w:t>
      </w: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  <w:r w:rsidRPr="00FC547C">
        <w:rPr>
          <w:rFonts w:eastAsia="Lucida Sans Unicode"/>
        </w:rPr>
        <w:t>Показатели подпрограммы определены таким образом, чтобы обеспечить:</w:t>
      </w: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  <w:r w:rsidRPr="00FC547C">
        <w:rPr>
          <w:rFonts w:eastAsia="Lucida Sans Unicode"/>
        </w:rPr>
        <w:t>наблюдаемость значений показателей в течение срока реализации муниципальной программы;</w:t>
      </w: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  <w:r w:rsidRPr="00FC547C">
        <w:rPr>
          <w:rFonts w:eastAsia="Lucida Sans Unicode"/>
        </w:rPr>
        <w:t>охват всех наиболее значимых результатов реализации мероприятий;</w:t>
      </w: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  <w:r w:rsidRPr="00FC547C">
        <w:rPr>
          <w:rFonts w:eastAsia="Lucida Sans Unicode"/>
        </w:rPr>
        <w:t>минимизацию количества показателей;</w:t>
      </w: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  <w:r w:rsidRPr="00FC547C">
        <w:rPr>
          <w:rFonts w:eastAsia="Lucida Sans Unicode"/>
        </w:rPr>
        <w:t>наличие формализованных методик расчета значений показателей.</w:t>
      </w:r>
    </w:p>
    <w:p w:rsidR="009D6A09" w:rsidRPr="00FC547C" w:rsidRDefault="009D6A09" w:rsidP="009D6A09">
      <w:pPr>
        <w:jc w:val="both"/>
        <w:rPr>
          <w:rFonts w:eastAsia="Lucida Sans Unicode"/>
        </w:rPr>
      </w:pPr>
      <w:r w:rsidRPr="00FC547C">
        <w:rPr>
          <w:rFonts w:eastAsia="Lucida Sans Unicode"/>
        </w:rPr>
        <w:t>Выполнение задачи подпрограммы позволит обеспечить в полном объеме предоставление мер социальной поддержки отдельным категориям граждан.</w:t>
      </w:r>
    </w:p>
    <w:p w:rsidR="009D6A09" w:rsidRPr="00FC547C" w:rsidRDefault="009D6A09" w:rsidP="009D6A09">
      <w:pPr>
        <w:jc w:val="both"/>
        <w:rPr>
          <w:rFonts w:eastAsia="Lucida Sans Unicode"/>
        </w:rPr>
      </w:pPr>
      <w:r w:rsidRPr="00FC547C">
        <w:rPr>
          <w:rFonts w:eastAsia="Lucida Sans Unicode"/>
        </w:rPr>
        <w:t>Ожидаемые результаты реализации подпрограммы:</w:t>
      </w:r>
    </w:p>
    <w:p w:rsidR="009D6A09" w:rsidRPr="00FC547C" w:rsidRDefault="009D6A09" w:rsidP="009D6A09">
      <w:pPr>
        <w:jc w:val="both"/>
        <w:rPr>
          <w:rFonts w:eastAsia="Lucida Sans Unicode"/>
        </w:rPr>
      </w:pPr>
      <w:r w:rsidRPr="00FC547C">
        <w:rPr>
          <w:rFonts w:eastAsia="Lucida Sans Unicode"/>
        </w:rPr>
        <w:t>снижение бедности среди получателей мер социальной поддержки на основе расширения сферы применения адресного принципа её предоставления.</w:t>
      </w:r>
    </w:p>
    <w:p w:rsidR="009D6A09" w:rsidRPr="00FC547C" w:rsidRDefault="009D6A09" w:rsidP="009D6A09">
      <w:pPr>
        <w:jc w:val="both"/>
        <w:rPr>
          <w:rFonts w:eastAsia="Lucida Sans Unicode"/>
        </w:rPr>
      </w:pPr>
      <w:r w:rsidRPr="00FC547C">
        <w:rPr>
          <w:rFonts w:eastAsia="Lucida Sans Unicode"/>
        </w:rPr>
        <w:t>Период реализации подпрограммы 2016 – 2021 годы. Этапы реализации не выделяются.</w:t>
      </w:r>
    </w:p>
    <w:p w:rsidR="009D6A09" w:rsidRPr="00FC547C" w:rsidRDefault="009D6A09" w:rsidP="009D6A09">
      <w:pPr>
        <w:jc w:val="center"/>
        <w:rPr>
          <w:rFonts w:eastAsia="Lucida Sans Unicode"/>
        </w:rPr>
      </w:pPr>
    </w:p>
    <w:p w:rsidR="009D6A09" w:rsidRPr="00FC547C" w:rsidRDefault="009D6A09" w:rsidP="009D6A09">
      <w:pPr>
        <w:jc w:val="center"/>
        <w:rPr>
          <w:rFonts w:eastAsia="Lucida Sans Unicode"/>
        </w:rPr>
      </w:pPr>
      <w:r w:rsidRPr="00FC547C">
        <w:rPr>
          <w:rFonts w:eastAsia="Lucida Sans Unicode"/>
        </w:rPr>
        <w:t>7.4. Характеристика основных мероприятий</w:t>
      </w:r>
      <w:r w:rsidRPr="00FC547C">
        <w:rPr>
          <w:rFonts w:eastAsia="Lucida Sans Unicode"/>
        </w:rPr>
        <w:br/>
        <w:t>подпрограммы « Развитие мер социальной поддержки отдельных категорий граждан».</w:t>
      </w:r>
    </w:p>
    <w:p w:rsidR="009D6A09" w:rsidRPr="00FC547C" w:rsidRDefault="009D6A09" w:rsidP="009D6A09">
      <w:pPr>
        <w:jc w:val="center"/>
        <w:rPr>
          <w:rFonts w:eastAsia="Lucida Sans Unicode"/>
        </w:rPr>
      </w:pPr>
      <w:r w:rsidRPr="00FC547C">
        <w:rPr>
          <w:rFonts w:eastAsia="Lucida Sans Unicode"/>
        </w:rPr>
        <w:t xml:space="preserve"> </w:t>
      </w:r>
    </w:p>
    <w:p w:rsidR="009D6A09" w:rsidRPr="00FC547C" w:rsidRDefault="009D6A09" w:rsidP="009D6A09">
      <w:pPr>
        <w:jc w:val="both"/>
        <w:rPr>
          <w:rFonts w:eastAsia="Lucida Sans Unicode"/>
        </w:rPr>
      </w:pPr>
      <w:r w:rsidRPr="00FC547C">
        <w:rPr>
          <w:rFonts w:eastAsia="Lucida Sans Unicode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нормативными правовыми актами Александровского сельского поселения в сфере социальной поддержки населения.</w:t>
      </w: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  <w:r w:rsidRPr="00FC547C">
        <w:rPr>
          <w:rFonts w:eastAsia="Lucida Sans Unicode"/>
        </w:rPr>
        <w:t>В рамках достижения целей и выполнения задач подпрограмма включает следующие основные мероприятия:</w:t>
      </w: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  <w:r w:rsidRPr="00FC547C">
        <w:rPr>
          <w:rFonts w:eastAsia="Lucida Sans Unicode"/>
        </w:rPr>
        <w:t>1. Организация обеспечения социальных выплат  отдельным категориям граждан.</w:t>
      </w:r>
    </w:p>
    <w:p w:rsidR="009D6A09" w:rsidRPr="00FC547C" w:rsidRDefault="009D6A09" w:rsidP="009D6A09">
      <w:pPr>
        <w:autoSpaceDE w:val="0"/>
        <w:jc w:val="both"/>
        <w:rPr>
          <w:rFonts w:eastAsia="Lucida Sans Unicode"/>
        </w:rPr>
      </w:pPr>
      <w:r w:rsidRPr="00FC547C">
        <w:rPr>
          <w:rFonts w:eastAsia="Lucida Sans Unicode"/>
        </w:rPr>
        <w:t xml:space="preserve"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 и законами Воронежской  области и тем самым способствовать повышению уровня и качества жизни граждан этих категорий. 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  <w:r w:rsidRPr="00FC547C">
        <w:rPr>
          <w:rFonts w:eastAsia="Calibri"/>
        </w:rPr>
        <w:t>7.5 Основные меры муниципального и правового регулирования подпрограммы « Развитие мер социальной поддержки отдельных категорий граждан».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lastRenderedPageBreak/>
        <w:t xml:space="preserve">   Основными мерами муниципального и правового регулирования подпрограммы является выполнение ответственными исполнителями программы положений Устава </w:t>
      </w:r>
      <w:proofErr w:type="spellStart"/>
      <w:r w:rsidRPr="00FC547C">
        <w:rPr>
          <w:rFonts w:eastAsia="Calibri"/>
        </w:rPr>
        <w:t>Верхнехавского</w:t>
      </w:r>
      <w:proofErr w:type="spellEnd"/>
      <w:r w:rsidRPr="00FC547C">
        <w:rPr>
          <w:rFonts w:eastAsia="Calibri"/>
        </w:rPr>
        <w:t xml:space="preserve"> муниципального контроля в области  социальных гарантий  для отдельных категорий граждан и исполнения решений  Совета народных депутатов Александровского сельского поселения по этим вопроса.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</w:p>
    <w:p w:rsidR="009D6A09" w:rsidRPr="00FC547C" w:rsidRDefault="009D6A09" w:rsidP="009D6A09">
      <w:pPr>
        <w:jc w:val="center"/>
      </w:pPr>
      <w:r w:rsidRPr="00FC547C">
        <w:rPr>
          <w:rFonts w:eastAsia="Lucida Sans Unicode"/>
        </w:rPr>
        <w:t>7.6. Информация по ресурсному обеспечению</w:t>
      </w:r>
      <w:r w:rsidRPr="00FC547C">
        <w:rPr>
          <w:rFonts w:eastAsia="Lucida Sans Unicode"/>
        </w:rPr>
        <w:br/>
        <w:t>подпрограммы «Социальная поддержка отдельных категорий граждан»</w:t>
      </w:r>
    </w:p>
    <w:p w:rsidR="009D6A09" w:rsidRPr="00FC547C" w:rsidRDefault="009D6A09" w:rsidP="009D6A09">
      <w:pPr>
        <w:jc w:val="center"/>
        <w:rPr>
          <w:rFonts w:eastAsia="Lucida Sans Unicode"/>
        </w:rPr>
      </w:pPr>
    </w:p>
    <w:p w:rsidR="009D6A09" w:rsidRPr="00FC547C" w:rsidRDefault="009D6A09" w:rsidP="009D6A09">
      <w:pPr>
        <w:autoSpaceDE w:val="0"/>
        <w:snapToGrid w:val="0"/>
        <w:jc w:val="both"/>
        <w:rPr>
          <w:rFonts w:eastAsia="Calibri"/>
        </w:rPr>
      </w:pPr>
      <w:r w:rsidRPr="00FC547C">
        <w:rPr>
          <w:rFonts w:eastAsia="Calibri"/>
        </w:rPr>
        <w:t>Объем финансового обеспечения подпрограммы за период реализации 2016-2021 годы составит- 263,2 тыс. рублей, в том числе:</w:t>
      </w:r>
    </w:p>
    <w:p w:rsidR="009D6A09" w:rsidRPr="00FC547C" w:rsidRDefault="009D6A09" w:rsidP="009D6A09">
      <w:pPr>
        <w:spacing w:line="100" w:lineRule="atLeast"/>
      </w:pPr>
      <w:r w:rsidRPr="00FC547C">
        <w:t>2016 год — 54,6тыс. рублей;</w:t>
      </w:r>
    </w:p>
    <w:p w:rsidR="009D6A09" w:rsidRPr="00FC547C" w:rsidRDefault="009D6A09" w:rsidP="009D6A09">
      <w:pPr>
        <w:spacing w:line="100" w:lineRule="atLeast"/>
      </w:pPr>
      <w:r w:rsidRPr="00FC547C">
        <w:t>2017 год — 28,6  тыс. рублей;</w:t>
      </w:r>
    </w:p>
    <w:p w:rsidR="009D6A09" w:rsidRPr="00FC547C" w:rsidRDefault="009D6A09" w:rsidP="009D6A09">
      <w:pPr>
        <w:spacing w:line="100" w:lineRule="atLeast"/>
      </w:pPr>
      <w:r w:rsidRPr="00FC547C">
        <w:t>2018 год -    0,0 тыс. рублей;</w:t>
      </w:r>
    </w:p>
    <w:p w:rsidR="009D6A09" w:rsidRPr="00FC547C" w:rsidRDefault="009D6A09" w:rsidP="009D6A09">
      <w:pPr>
        <w:spacing w:line="100" w:lineRule="atLeast"/>
      </w:pPr>
      <w:r w:rsidRPr="00FC547C">
        <w:t>2019 год -    60,0 тыс. рублей;</w:t>
      </w:r>
    </w:p>
    <w:p w:rsidR="009D6A09" w:rsidRPr="00FC547C" w:rsidRDefault="009D6A09" w:rsidP="009D6A09">
      <w:pPr>
        <w:spacing w:line="100" w:lineRule="atLeast"/>
        <w:rPr>
          <w:b/>
          <w:bCs/>
        </w:rPr>
      </w:pPr>
      <w:r w:rsidRPr="00FC547C">
        <w:t>2020 год -    60,0 тыс. рублей;</w:t>
      </w:r>
      <w:r w:rsidRPr="00FC547C">
        <w:rPr>
          <w:b/>
          <w:bCs/>
        </w:rPr>
        <w:t xml:space="preserve"> </w:t>
      </w:r>
    </w:p>
    <w:p w:rsidR="009D6A09" w:rsidRPr="00FC547C" w:rsidRDefault="009D6A09" w:rsidP="009D6A09">
      <w:pPr>
        <w:spacing w:line="100" w:lineRule="atLeast"/>
        <w:rPr>
          <w:bCs/>
        </w:rPr>
      </w:pPr>
      <w:r w:rsidRPr="00FC547C">
        <w:rPr>
          <w:bCs/>
        </w:rPr>
        <w:t>2021 год -60,0 тыс. рублей</w:t>
      </w:r>
    </w:p>
    <w:p w:rsidR="009D6A09" w:rsidRPr="00FC547C" w:rsidRDefault="009D6A09" w:rsidP="009D6A09">
      <w:pPr>
        <w:jc w:val="both"/>
        <w:rPr>
          <w:rFonts w:eastAsia="Calibri"/>
        </w:rPr>
      </w:pPr>
      <w:r w:rsidRPr="00FC547C">
        <w:rPr>
          <w:rFonts w:eastAsia="Lucida Sans Unicode"/>
        </w:rPr>
        <w:t xml:space="preserve">На реализацию подпрограммы выделяются средства местного бюджета  в рамках муниципальной программы Александровского сельского поселения </w:t>
      </w:r>
      <w:proofErr w:type="spellStart"/>
      <w:r w:rsidRPr="00FC547C">
        <w:rPr>
          <w:rFonts w:eastAsia="Calibri"/>
        </w:rPr>
        <w:t>Верхнехавского</w:t>
      </w:r>
      <w:proofErr w:type="spellEnd"/>
      <w:r w:rsidRPr="00FC547C">
        <w:rPr>
          <w:rFonts w:eastAsia="Calibri"/>
        </w:rPr>
        <w:t xml:space="preserve"> муниципального района «Социальная поддержка граждан».</w:t>
      </w:r>
    </w:p>
    <w:p w:rsidR="009D6A09" w:rsidRPr="00FC547C" w:rsidRDefault="009D6A09" w:rsidP="009D6A09">
      <w:pPr>
        <w:jc w:val="both"/>
      </w:pPr>
      <w:r w:rsidRPr="00FC547C">
        <w:rPr>
          <w:rFonts w:eastAsia="Lucida Sans Unicode"/>
        </w:rPr>
        <w:t>Расходы областного бюджета, федерального бюджета для реализации мероприятий подпрограммы не предусматриваются.</w:t>
      </w:r>
    </w:p>
    <w:p w:rsidR="009D6A09" w:rsidRPr="00FC547C" w:rsidRDefault="009D6A09" w:rsidP="009D6A09">
      <w:pPr>
        <w:jc w:val="both"/>
        <w:rPr>
          <w:rFonts w:eastAsia="Lucida Sans Unicode"/>
        </w:rPr>
      </w:pPr>
    </w:p>
    <w:p w:rsidR="009D6A09" w:rsidRPr="00FC547C" w:rsidRDefault="009D6A09" w:rsidP="009D6A09">
      <w:pPr>
        <w:jc w:val="center"/>
        <w:rPr>
          <w:rFonts w:eastAsia="Lucida Sans Unicode"/>
        </w:rPr>
      </w:pPr>
      <w:r w:rsidRPr="00FC547C">
        <w:rPr>
          <w:rFonts w:eastAsia="Lucida Sans Unicode"/>
        </w:rPr>
        <w:t>7.7.Оценка эффективности реализации подпрограммы.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       Оценка эффективности реализации подпрограммы проводится на основе: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 xml:space="preserve">-  оценки степени достижения целей и решения задач  подпрограммы путем сопоставления фактически достигнутых в отчетном году значений показателей  и их плановых значений, приведенных в </w:t>
      </w:r>
      <w:r w:rsidRPr="00FC547C">
        <w:rPr>
          <w:rFonts w:eastAsia="Lucida Sans Unicode"/>
        </w:rPr>
        <w:t>приложении № 2</w:t>
      </w:r>
      <w:r w:rsidRPr="00FC547C">
        <w:rPr>
          <w:rFonts w:eastAsia="Calibri"/>
        </w:rPr>
        <w:t>, по формуле: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  <w:proofErr w:type="spellStart"/>
      <w:r w:rsidRPr="00FC547C">
        <w:rPr>
          <w:rFonts w:eastAsia="Calibri"/>
        </w:rPr>
        <w:t>Сд</w:t>
      </w:r>
      <w:proofErr w:type="spellEnd"/>
      <w:r w:rsidRPr="00FC547C">
        <w:rPr>
          <w:rFonts w:eastAsia="Calibri"/>
        </w:rPr>
        <w:t xml:space="preserve"> = </w:t>
      </w:r>
      <w:proofErr w:type="spellStart"/>
      <w:r w:rsidRPr="00FC547C">
        <w:rPr>
          <w:rFonts w:eastAsia="Calibri"/>
        </w:rPr>
        <w:t>Зф</w:t>
      </w:r>
      <w:proofErr w:type="spellEnd"/>
      <w:r w:rsidRPr="00FC547C">
        <w:rPr>
          <w:rFonts w:eastAsia="Calibri"/>
        </w:rPr>
        <w:t xml:space="preserve"> / </w:t>
      </w:r>
      <w:proofErr w:type="spellStart"/>
      <w:r w:rsidRPr="00FC547C">
        <w:rPr>
          <w:rFonts w:eastAsia="Calibri"/>
        </w:rPr>
        <w:t>Зп</w:t>
      </w:r>
      <w:proofErr w:type="spellEnd"/>
      <w:r w:rsidRPr="00FC547C">
        <w:rPr>
          <w:rFonts w:eastAsia="Calibri"/>
        </w:rPr>
        <w:t xml:space="preserve"> х 100%, где: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t>Сд</w:t>
      </w:r>
      <w:proofErr w:type="spellEnd"/>
      <w:r w:rsidRPr="00FC547C">
        <w:rPr>
          <w:rFonts w:eastAsia="Calibri"/>
        </w:rPr>
        <w:t xml:space="preserve"> – степень достижения целей (решения задач),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t>Зф</w:t>
      </w:r>
      <w:proofErr w:type="spellEnd"/>
      <w:r w:rsidRPr="00FC547C">
        <w:rPr>
          <w:rFonts w:eastAsia="Calibri"/>
        </w:rPr>
        <w:t xml:space="preserve"> – фактическое значение показателя муниципальной программы /подпрограммы в отчетном году,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t>Зп</w:t>
      </w:r>
      <w:proofErr w:type="spellEnd"/>
      <w:r w:rsidRPr="00FC547C">
        <w:rPr>
          <w:rFonts w:eastAsia="Calibri"/>
        </w:rPr>
        <w:t xml:space="preserve"> – запланированное на отчетный год значение показателя муниципальной программы /подпрограммы – для показателей, тенденцией изменения которых является рост значений, или</w:t>
      </w: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t>Сд</w:t>
      </w:r>
      <w:proofErr w:type="spellEnd"/>
      <w:r w:rsidRPr="00FC547C">
        <w:rPr>
          <w:rFonts w:eastAsia="Calibri"/>
        </w:rPr>
        <w:t xml:space="preserve"> = </w:t>
      </w:r>
      <w:proofErr w:type="spellStart"/>
      <w:r w:rsidRPr="00FC547C">
        <w:rPr>
          <w:rFonts w:eastAsia="Calibri"/>
        </w:rPr>
        <w:t>Зп</w:t>
      </w:r>
      <w:proofErr w:type="spellEnd"/>
      <w:r w:rsidRPr="00FC547C">
        <w:rPr>
          <w:rFonts w:eastAsia="Calibri"/>
        </w:rPr>
        <w:t xml:space="preserve"> / </w:t>
      </w:r>
      <w:proofErr w:type="spellStart"/>
      <w:r w:rsidRPr="00FC547C">
        <w:rPr>
          <w:rFonts w:eastAsia="Calibri"/>
        </w:rPr>
        <w:t>Зф</w:t>
      </w:r>
      <w:proofErr w:type="spellEnd"/>
      <w:r w:rsidRPr="00FC547C">
        <w:rPr>
          <w:rFonts w:eastAsia="Calibri"/>
        </w:rPr>
        <w:t xml:space="preserve"> х 100% – для показателя, тенденцией изменения которых является снижение значений;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-   оценки уровня освоения средств бюджета  муниципального района  путем сопоставления плановых и фактических объемов финансирования основных мероприятий муниципальной программы,  по формуле:</w:t>
      </w: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</w:p>
    <w:p w:rsidR="009D6A09" w:rsidRPr="00FC547C" w:rsidRDefault="009D6A09" w:rsidP="009D6A09">
      <w:pPr>
        <w:autoSpaceDE w:val="0"/>
        <w:jc w:val="center"/>
        <w:rPr>
          <w:rFonts w:eastAsia="Calibri"/>
        </w:rPr>
      </w:pPr>
      <w:r w:rsidRPr="00FC547C">
        <w:rPr>
          <w:rFonts w:eastAsia="Calibri"/>
        </w:rPr>
        <w:t xml:space="preserve">Уф = </w:t>
      </w:r>
      <w:proofErr w:type="spellStart"/>
      <w:r w:rsidRPr="00FC547C">
        <w:rPr>
          <w:rFonts w:eastAsia="Calibri"/>
        </w:rPr>
        <w:t>Фф</w:t>
      </w:r>
      <w:proofErr w:type="spellEnd"/>
      <w:r w:rsidRPr="00FC547C">
        <w:rPr>
          <w:rFonts w:eastAsia="Calibri"/>
        </w:rPr>
        <w:t xml:space="preserve"> / </w:t>
      </w:r>
      <w:proofErr w:type="spellStart"/>
      <w:r w:rsidRPr="00FC547C">
        <w:rPr>
          <w:rFonts w:eastAsia="Calibri"/>
        </w:rPr>
        <w:t>Фп</w:t>
      </w:r>
      <w:proofErr w:type="spellEnd"/>
      <w:r w:rsidRPr="00FC547C">
        <w:rPr>
          <w:rFonts w:eastAsia="Calibri"/>
        </w:rPr>
        <w:t xml:space="preserve"> х 100%, где: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Уф – уровень освоения средств муниципальной программы в отчетном году,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t>Фф</w:t>
      </w:r>
      <w:proofErr w:type="spellEnd"/>
      <w:r w:rsidRPr="00FC547C">
        <w:rPr>
          <w:rFonts w:eastAsia="Calibri"/>
        </w:rPr>
        <w:t xml:space="preserve"> – объем средств, фактически освоенных на реализацию муниципальной программы в отчетном году,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proofErr w:type="spellStart"/>
      <w:r w:rsidRPr="00FC547C">
        <w:rPr>
          <w:rFonts w:eastAsia="Calibri"/>
        </w:rPr>
        <w:t>Фп</w:t>
      </w:r>
      <w:proofErr w:type="spellEnd"/>
      <w:r w:rsidRPr="00FC547C">
        <w:rPr>
          <w:rFonts w:eastAsia="Calibri"/>
        </w:rPr>
        <w:t xml:space="preserve"> – объем бюджетных (внебюджетных) назначений по муниципальной программе на отчетный год;</w:t>
      </w:r>
    </w:p>
    <w:p w:rsidR="009D6A09" w:rsidRPr="00FC547C" w:rsidRDefault="009D6A09" w:rsidP="009D6A09">
      <w:pPr>
        <w:autoSpaceDE w:val="0"/>
        <w:jc w:val="both"/>
      </w:pPr>
      <w:r w:rsidRPr="00FC547C">
        <w:rPr>
          <w:rFonts w:eastAsia="Calibri"/>
        </w:rPr>
        <w:t xml:space="preserve">- оценки степени </w:t>
      </w:r>
      <w:r w:rsidRPr="00FC547C">
        <w:rPr>
          <w:rFonts w:eastAsia="Lucida Sans Unicode"/>
        </w:rPr>
        <w:t>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lastRenderedPageBreak/>
        <w:t>Муниципальная программа считается реализуемой с высоким уровнем эффективности, если: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*степень достижения целей (решения задач) муниципальной программы и ее подпрограмм 95 процентов и более;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*не менее 95 процентов мероприятий, запланированных на отчетный год, выполнены в полном объеме;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*освоено не менее 98 процентов средств, запланированных для реализации муниципальной программы в отчетном году.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Муниципальная программа считается реализуемой с удовлетворительным уровнем эффективности, если: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*степень достижения целей (решения задач) муниципальной программы и ее подпрограмм от 80 процентов до 95 процентов;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*не менее 80 процентов мероприятий, запланированных на отчетный год, выполнены в полном объеме;</w:t>
      </w:r>
    </w:p>
    <w:p w:rsidR="009D6A09" w:rsidRPr="00FC547C" w:rsidRDefault="009D6A09" w:rsidP="009D6A09">
      <w:pPr>
        <w:autoSpaceDE w:val="0"/>
        <w:jc w:val="both"/>
        <w:rPr>
          <w:rFonts w:eastAsia="Calibri"/>
        </w:rPr>
      </w:pPr>
      <w:r w:rsidRPr="00FC547C">
        <w:rPr>
          <w:rFonts w:eastAsia="Calibri"/>
        </w:rPr>
        <w:t>*освоено от 95 до 98 процентов средств, запланированных для реализации муниципальной программы в отчетном году.</w:t>
      </w:r>
    </w:p>
    <w:p w:rsidR="009D6A09" w:rsidRPr="00FC547C" w:rsidRDefault="009D6A09" w:rsidP="009D6A09">
      <w:r w:rsidRPr="00FC547C">
        <w:rPr>
          <w:rFonts w:eastAsia="Calibri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</w:t>
      </w:r>
    </w:p>
    <w:p w:rsidR="009D6A09" w:rsidRPr="00FC547C" w:rsidRDefault="009D6A09" w:rsidP="009D6A09">
      <w:pPr>
        <w:autoSpaceDE w:val="0"/>
        <w:rPr>
          <w:rFonts w:eastAsia="Lucida Sans Unicode"/>
        </w:rPr>
      </w:pPr>
    </w:p>
    <w:p w:rsidR="009D6A09" w:rsidRPr="00FC547C" w:rsidRDefault="009D6A09" w:rsidP="009D6A09">
      <w:pPr>
        <w:autoSpaceDE w:val="0"/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suppressAutoHyphens w:val="0"/>
        <w:rPr>
          <w:rFonts w:eastAsia="Lucida Sans Unicode"/>
        </w:rPr>
        <w:sectPr w:rsidR="009D6A09" w:rsidRPr="00FC547C" w:rsidSect="009D6A09">
          <w:pgSz w:w="11906" w:h="16838"/>
          <w:pgMar w:top="1134" w:right="851" w:bottom="1134" w:left="1134" w:header="708" w:footer="708" w:gutter="0"/>
          <w:cols w:space="720"/>
          <w:docGrid w:linePitch="326"/>
        </w:sectPr>
      </w:pPr>
    </w:p>
    <w:tbl>
      <w:tblPr>
        <w:tblW w:w="12899" w:type="dxa"/>
        <w:tblInd w:w="284" w:type="dxa"/>
        <w:tblLook w:val="04A0" w:firstRow="1" w:lastRow="0" w:firstColumn="1" w:lastColumn="0" w:noHBand="0" w:noVBand="1"/>
      </w:tblPr>
      <w:tblGrid>
        <w:gridCol w:w="4529"/>
        <w:gridCol w:w="8370"/>
      </w:tblGrid>
      <w:tr w:rsidR="009D6A09" w:rsidRPr="00FC547C" w:rsidTr="00FC547C">
        <w:trPr>
          <w:trHeight w:val="750"/>
        </w:trPr>
        <w:tc>
          <w:tcPr>
            <w:tcW w:w="4529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bookmarkStart w:id="6" w:name="RANGE!A1:B16"/>
            <w:bookmarkEnd w:id="6"/>
          </w:p>
        </w:tc>
        <w:tc>
          <w:tcPr>
            <w:tcW w:w="8370" w:type="dxa"/>
          </w:tcPr>
          <w:p w:rsidR="009D6A09" w:rsidRPr="00FC547C" w:rsidRDefault="009D6A09" w:rsidP="00FC547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Приложение 1</w:t>
            </w:r>
          </w:p>
        </w:tc>
      </w:tr>
      <w:tr w:rsidR="009D6A09" w:rsidRPr="00FC547C" w:rsidTr="00FC547C">
        <w:trPr>
          <w:trHeight w:val="1272"/>
        </w:trPr>
        <w:tc>
          <w:tcPr>
            <w:tcW w:w="12899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ПАСПОРТ</w:t>
            </w:r>
            <w:r w:rsidRPr="00FC547C">
              <w:rPr>
                <w:color w:val="000000"/>
                <w:lang w:eastAsia="ru-RU"/>
              </w:rPr>
              <w:br/>
              <w:t>муниципальной программы  Александровского сельского поселения «Социальная поддержка граждан»</w:t>
            </w:r>
          </w:p>
        </w:tc>
      </w:tr>
      <w:tr w:rsidR="009D6A09" w:rsidRPr="00FC547C" w:rsidTr="00FC547C">
        <w:trPr>
          <w:trHeight w:val="75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9D6A09" w:rsidRPr="00FC547C" w:rsidTr="00FC547C">
        <w:trPr>
          <w:trHeight w:val="471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отсутствуют</w:t>
            </w:r>
          </w:p>
        </w:tc>
      </w:tr>
      <w:tr w:rsidR="009D6A09" w:rsidRPr="00FC547C" w:rsidTr="00FC547C">
        <w:trPr>
          <w:trHeight w:val="55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83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Администрация Александровского сельского поселения                                                                                                         «Развитие мер социальной поддержки отдельных категорий граждан»</w:t>
            </w:r>
          </w:p>
          <w:p w:rsidR="009D6A09" w:rsidRPr="00FC547C" w:rsidRDefault="009D6A09" w:rsidP="00FC547C">
            <w:pPr>
              <w:rPr>
                <w:lang w:eastAsia="ru-RU"/>
              </w:rPr>
            </w:pPr>
          </w:p>
        </w:tc>
      </w:tr>
      <w:tr w:rsidR="009D6A09" w:rsidRPr="00FC547C" w:rsidTr="00FC547C">
        <w:trPr>
          <w:trHeight w:val="786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A09" w:rsidRPr="00FC547C" w:rsidRDefault="00FC547C" w:rsidP="00FC547C">
            <w:pPr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«Развитие мер социальной поддержки отдельных категорий граждан», Основное мероприятие «Организация обеспечения социальных выплат отдельным категориям граждан»</w:t>
            </w:r>
          </w:p>
        </w:tc>
      </w:tr>
      <w:tr w:rsidR="009D6A09" w:rsidRPr="00FC547C" w:rsidTr="00FC547C">
        <w:trPr>
          <w:trHeight w:val="71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повышение уровня жизни муниципальных служащих – получателей мер социальной поддержки</w:t>
            </w:r>
          </w:p>
        </w:tc>
      </w:tr>
      <w:tr w:rsidR="009D6A09" w:rsidRPr="00FC547C" w:rsidTr="00FC547C">
        <w:trPr>
          <w:trHeight w:val="838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Выполнение социальных гарантий, предусмотренных действующим законодательством для муниципальных служащих.</w:t>
            </w:r>
          </w:p>
        </w:tc>
      </w:tr>
      <w:tr w:rsidR="009D6A09" w:rsidRPr="00FC547C" w:rsidTr="00FC547C">
        <w:trPr>
          <w:trHeight w:val="127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Доля муниципальных служащих, получающих  меры социальной поддержки в общей численности муниципальных служащих  .</w:t>
            </w:r>
            <w:r w:rsidRPr="00FC547C">
              <w:rPr>
                <w:lang w:eastAsia="ru-RU"/>
              </w:rPr>
              <w:br/>
              <w:t>Количество мероприятий в области социальной политики.</w:t>
            </w:r>
          </w:p>
        </w:tc>
      </w:tr>
      <w:tr w:rsidR="009D6A09" w:rsidRPr="00FC547C" w:rsidTr="00FC547C">
        <w:trPr>
          <w:trHeight w:val="750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2016-2021 годы в один этап</w:t>
            </w:r>
          </w:p>
        </w:tc>
      </w:tr>
      <w:tr w:rsidR="009D6A09" w:rsidRPr="00FC547C" w:rsidTr="00FC547C">
        <w:trPr>
          <w:trHeight w:val="1266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Общий объем  финансирования – 263,2, в </w:t>
            </w:r>
            <w:proofErr w:type="spellStart"/>
            <w:r w:rsidRPr="00FC547C">
              <w:rPr>
                <w:lang w:eastAsia="ru-RU"/>
              </w:rPr>
              <w:t>т.ч</w:t>
            </w:r>
            <w:proofErr w:type="spellEnd"/>
            <w:r w:rsidRPr="00FC547C">
              <w:rPr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C547C">
                <w:rPr>
                  <w:lang w:eastAsia="ru-RU"/>
                </w:rPr>
                <w:t>2016 г</w:t>
              </w:r>
            </w:smartTag>
            <w:r w:rsidRPr="00FC547C">
              <w:rPr>
                <w:lang w:eastAsia="ru-RU"/>
              </w:rPr>
              <w:t xml:space="preserve">. – 54,6 </w:t>
            </w:r>
            <w:proofErr w:type="spellStart"/>
            <w:r w:rsidRPr="00FC547C">
              <w:rPr>
                <w:lang w:eastAsia="ru-RU"/>
              </w:rPr>
              <w:t>тыс.руб</w:t>
            </w:r>
            <w:proofErr w:type="spellEnd"/>
            <w:r w:rsidRPr="00FC547C">
              <w:rPr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C547C">
                <w:rPr>
                  <w:lang w:eastAsia="ru-RU"/>
                </w:rPr>
                <w:t>2017 г</w:t>
              </w:r>
            </w:smartTag>
            <w:r w:rsidRPr="00FC547C">
              <w:rPr>
                <w:lang w:eastAsia="ru-RU"/>
              </w:rPr>
              <w:t xml:space="preserve">. – 28,6 </w:t>
            </w:r>
            <w:proofErr w:type="spellStart"/>
            <w:r w:rsidRPr="00FC547C">
              <w:rPr>
                <w:lang w:eastAsia="ru-RU"/>
              </w:rPr>
              <w:t>тыс.руб</w:t>
            </w:r>
            <w:proofErr w:type="spellEnd"/>
            <w:r w:rsidRPr="00FC547C">
              <w:rPr>
                <w:lang w:eastAsia="ru-RU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C547C">
                <w:rPr>
                  <w:lang w:eastAsia="ru-RU"/>
                </w:rPr>
                <w:t>2018 г</w:t>
              </w:r>
            </w:smartTag>
            <w:r w:rsidRPr="00FC547C">
              <w:rPr>
                <w:lang w:eastAsia="ru-RU"/>
              </w:rPr>
              <w:t>.- 0,0 тыс. руб., 2019 год -    60,0 тыс. рублей;</w:t>
            </w:r>
          </w:p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2020 год -    60,0 тыс. рублей; 2021 год -60,0 тыс. рублей</w:t>
            </w:r>
          </w:p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87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-Улучшение качества жизни муниципальных служащих;</w:t>
            </w:r>
            <w:r w:rsidRPr="00FC547C">
              <w:rPr>
                <w:lang w:eastAsia="ru-RU"/>
              </w:rPr>
              <w:br/>
              <w:t xml:space="preserve">-Повышение достигнутого уровня обеспечения мерами социальной поддержки муниципальных служащих </w:t>
            </w:r>
          </w:p>
        </w:tc>
      </w:tr>
      <w:tr w:rsidR="009D6A09" w:rsidRPr="00FC547C" w:rsidTr="00FC547C">
        <w:trPr>
          <w:trHeight w:val="375"/>
        </w:trPr>
        <w:tc>
          <w:tcPr>
            <w:tcW w:w="4529" w:type="dxa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_____________________________</w:t>
            </w:r>
          </w:p>
        </w:tc>
        <w:tc>
          <w:tcPr>
            <w:tcW w:w="8370" w:type="dxa"/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12899" w:type="dxa"/>
            <w:gridSpan w:val="2"/>
            <w:noWrap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vertAlign w:val="superscript"/>
                <w:lang w:eastAsia="ru-RU"/>
              </w:rPr>
              <w:t>1</w:t>
            </w:r>
            <w:r w:rsidRPr="00FC547C">
              <w:rPr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9D6A09" w:rsidRPr="00FC547C" w:rsidTr="00FC547C">
        <w:trPr>
          <w:trHeight w:val="255"/>
        </w:trPr>
        <w:tc>
          <w:tcPr>
            <w:tcW w:w="12899" w:type="dxa"/>
            <w:gridSpan w:val="2"/>
            <w:noWrap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тысячах рублей с точностью до второго знака после запятой</w:t>
            </w:r>
          </w:p>
        </w:tc>
      </w:tr>
      <w:tr w:rsidR="009D6A09" w:rsidRPr="00FC547C" w:rsidTr="00FC547C">
        <w:trPr>
          <w:trHeight w:val="255"/>
        </w:trPr>
        <w:tc>
          <w:tcPr>
            <w:tcW w:w="4529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837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</w:tbl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tbl>
      <w:tblPr>
        <w:tblW w:w="13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"/>
        <w:gridCol w:w="3095"/>
        <w:gridCol w:w="885"/>
        <w:gridCol w:w="1635"/>
        <w:gridCol w:w="720"/>
        <w:gridCol w:w="405"/>
        <w:gridCol w:w="675"/>
        <w:gridCol w:w="180"/>
        <w:gridCol w:w="665"/>
        <w:gridCol w:w="235"/>
        <w:gridCol w:w="545"/>
        <w:gridCol w:w="355"/>
        <w:gridCol w:w="425"/>
        <w:gridCol w:w="780"/>
        <w:gridCol w:w="780"/>
        <w:gridCol w:w="920"/>
      </w:tblGrid>
      <w:tr w:rsidR="009D6A09" w:rsidRPr="00FC547C" w:rsidTr="00FC547C">
        <w:trPr>
          <w:trHeight w:val="315"/>
        </w:trPr>
        <w:tc>
          <w:tcPr>
            <w:tcW w:w="880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bookmarkStart w:id="7" w:name="RANGE!A1:I17"/>
            <w:bookmarkStart w:id="8" w:name="RANGE!A1:H17"/>
            <w:bookmarkEnd w:id="7"/>
            <w:bookmarkEnd w:id="8"/>
          </w:p>
        </w:tc>
        <w:tc>
          <w:tcPr>
            <w:tcW w:w="398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20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D6A09" w:rsidRPr="00FC547C" w:rsidTr="00FC547C">
        <w:trPr>
          <w:trHeight w:val="409"/>
        </w:trPr>
        <w:tc>
          <w:tcPr>
            <w:tcW w:w="880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Приложение 2 </w:t>
            </w:r>
          </w:p>
        </w:tc>
        <w:tc>
          <w:tcPr>
            <w:tcW w:w="92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915"/>
        </w:trPr>
        <w:tc>
          <w:tcPr>
            <w:tcW w:w="12260" w:type="dxa"/>
            <w:gridSpan w:val="15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Сведения о показателях (индикаторах) муниципальной программы  Александровского сельского поселения </w:t>
            </w:r>
            <w:proofErr w:type="spellStart"/>
            <w:r w:rsidRPr="00FC547C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FC547C">
              <w:rPr>
                <w:color w:val="000000"/>
                <w:lang w:eastAsia="ru-RU"/>
              </w:rPr>
              <w:t xml:space="preserve"> района  Воронежской области</w:t>
            </w:r>
            <w:r w:rsidRPr="00FC547C">
              <w:rPr>
                <w:color w:val="000000"/>
                <w:lang w:eastAsia="ru-RU"/>
              </w:rPr>
              <w:br/>
              <w:t>«Социальная поддержка граждан»</w:t>
            </w:r>
            <w:r w:rsidRPr="00FC547C">
              <w:rPr>
                <w:color w:val="000000"/>
                <w:lang w:eastAsia="ru-RU"/>
              </w:rPr>
              <w:br/>
              <w:t xml:space="preserve"> и их значениях</w:t>
            </w:r>
          </w:p>
        </w:tc>
        <w:tc>
          <w:tcPr>
            <w:tcW w:w="92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112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№ п/п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Пункт Федерального плана</w:t>
            </w:r>
            <w:r w:rsidRPr="00FC547C">
              <w:rPr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Ед. измерения</w:t>
            </w:r>
          </w:p>
        </w:tc>
        <w:tc>
          <w:tcPr>
            <w:tcW w:w="5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2016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2018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2021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10</w:t>
            </w:r>
          </w:p>
        </w:tc>
      </w:tr>
      <w:tr w:rsidR="009D6A09" w:rsidRPr="00FC547C" w:rsidTr="00FC547C">
        <w:trPr>
          <w:trHeight w:val="822"/>
        </w:trPr>
        <w:tc>
          <w:tcPr>
            <w:tcW w:w="131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МУНИЦИПАЛЬНАЯ ПРОГРАММА «Социальная поддержка граждан»</w:t>
            </w:r>
          </w:p>
        </w:tc>
      </w:tr>
      <w:tr w:rsidR="009D6A09" w:rsidRPr="00FC547C" w:rsidTr="00FC547C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(индикатор) общий для муниципальной программы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131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1 « Развитие мер социальной поддержки отдельных категорий граждан»</w:t>
            </w:r>
          </w:p>
        </w:tc>
      </w:tr>
      <w:tr w:rsidR="009D6A09" w:rsidRPr="00FC547C" w:rsidTr="00FC547C">
        <w:trPr>
          <w:trHeight w:val="21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1.1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Доля муниципальных служащих, получающих  меры социальной поддержки к общей численности муниципальных служащих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%</w:t>
            </w:r>
          </w:p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50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50 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50</w:t>
            </w:r>
          </w:p>
        </w:tc>
      </w:tr>
      <w:tr w:rsidR="009D6A09" w:rsidRPr="00FC547C" w:rsidTr="00FC547C">
        <w:trPr>
          <w:trHeight w:val="549"/>
        </w:trPr>
        <w:tc>
          <w:tcPr>
            <w:tcW w:w="122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Основное мероприятие 1.1 организация обеспечения социальных выплат отдельным категориям граждан</w:t>
            </w:r>
          </w:p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98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1.1.1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Доля муниципальных служащих, получающих  меры социальной поддержки к общей численности муниципальных служащих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%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50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122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1.2.1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Количество мероприятий в области социальной политики.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proofErr w:type="spellStart"/>
            <w:r w:rsidRPr="00FC547C">
              <w:rPr>
                <w:lang w:eastAsia="ru-RU"/>
              </w:rPr>
              <w:t>ед</w:t>
            </w:r>
            <w:proofErr w:type="spellEnd"/>
            <w:r w:rsidRPr="00FC547C">
              <w:rPr>
                <w:lang w:eastAsia="ru-RU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</w:tbl>
    <w:p w:rsidR="00FC547C" w:rsidRDefault="00FC547C" w:rsidP="009D6A09">
      <w:pPr>
        <w:rPr>
          <w:rFonts w:eastAsia="Lucida Sans Unicode"/>
        </w:rPr>
      </w:pPr>
    </w:p>
    <w:tbl>
      <w:tblPr>
        <w:tblpPr w:leftFromText="180" w:rightFromText="180" w:vertAnchor="text" w:tblpX="16" w:tblpY="-12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5"/>
      </w:tblGrid>
      <w:tr w:rsidR="00FC547C" w:rsidTr="00FC547C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3335" w:type="dxa"/>
          </w:tcPr>
          <w:p w:rsidR="00FC547C" w:rsidRDefault="00FC547C" w:rsidP="00FC547C">
            <w:pPr>
              <w:rPr>
                <w:rFonts w:eastAsia="Lucida Sans Unicode"/>
              </w:rPr>
            </w:pPr>
          </w:p>
        </w:tc>
      </w:tr>
    </w:tbl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tbl>
      <w:tblPr>
        <w:tblW w:w="154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540"/>
        <w:gridCol w:w="1440"/>
        <w:gridCol w:w="899"/>
        <w:gridCol w:w="1441"/>
        <w:gridCol w:w="1258"/>
        <w:gridCol w:w="542"/>
        <w:gridCol w:w="1237"/>
        <w:gridCol w:w="203"/>
        <w:gridCol w:w="1310"/>
        <w:gridCol w:w="130"/>
        <w:gridCol w:w="180"/>
        <w:gridCol w:w="1260"/>
        <w:gridCol w:w="130"/>
        <w:gridCol w:w="1310"/>
        <w:gridCol w:w="153"/>
        <w:gridCol w:w="1463"/>
      </w:tblGrid>
      <w:tr w:rsidR="009D6A09" w:rsidRPr="00FC547C" w:rsidTr="00FC547C">
        <w:trPr>
          <w:trHeight w:val="405"/>
        </w:trPr>
        <w:tc>
          <w:tcPr>
            <w:tcW w:w="2535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39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79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Приложение 3</w:t>
            </w:r>
          </w:p>
        </w:tc>
        <w:tc>
          <w:tcPr>
            <w:tcW w:w="1700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375"/>
        </w:trPr>
        <w:tc>
          <w:tcPr>
            <w:tcW w:w="2535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39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79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945"/>
        </w:trPr>
        <w:tc>
          <w:tcPr>
            <w:tcW w:w="154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Расходы местного бюджета на реализацию муниципальной программы Александровского сельского поселения </w:t>
            </w:r>
            <w:proofErr w:type="spellStart"/>
            <w:r w:rsidRPr="00FC547C">
              <w:rPr>
                <w:lang w:eastAsia="ru-RU"/>
              </w:rPr>
              <w:t>Верхнехавского</w:t>
            </w:r>
            <w:proofErr w:type="spellEnd"/>
            <w:r w:rsidRPr="00FC547C">
              <w:rPr>
                <w:lang w:eastAsia="ru-RU"/>
              </w:rPr>
              <w:t xml:space="preserve"> муниципального района  Воронежской области «Социальная поддержка граждан»</w:t>
            </w:r>
          </w:p>
        </w:tc>
      </w:tr>
      <w:tr w:rsidR="009D6A09" w:rsidRPr="00FC547C" w:rsidTr="00FC547C">
        <w:trPr>
          <w:trHeight w:val="46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strike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strike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strike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strike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strike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900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Статус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1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1380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2016</w:t>
            </w:r>
            <w:r w:rsidRPr="00FC547C">
              <w:rPr>
                <w:lang w:eastAsia="ru-RU"/>
              </w:rPr>
              <w:br/>
              <w:t xml:space="preserve">(первый год реализации)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2017 (второй  год реализации)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2018         третий год реализации)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2019      (четвертый год реализации)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2020          (пятый год реализации) 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2021 (шестой год реализации) </w:t>
            </w:r>
          </w:p>
        </w:tc>
      </w:tr>
      <w:tr w:rsidR="009D6A09" w:rsidRPr="00FC547C" w:rsidTr="00FC547C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</w:t>
            </w:r>
          </w:p>
        </w:tc>
        <w:tc>
          <w:tcPr>
            <w:tcW w:w="1620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</w:t>
            </w:r>
          </w:p>
        </w:tc>
        <w:tc>
          <w:tcPr>
            <w:tcW w:w="1260" w:type="dxa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8</w:t>
            </w:r>
          </w:p>
        </w:tc>
      </w:tr>
      <w:tr w:rsidR="009D6A09" w:rsidRPr="00FC547C" w:rsidTr="00FC547C">
        <w:trPr>
          <w:trHeight w:val="31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МУНИЦИПАЛЬНАЯ ПРОГРАММА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«Социальная поддержка граждан»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1062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администрация Александровского сельского </w:t>
            </w:r>
            <w:proofErr w:type="spellStart"/>
            <w:r w:rsidRPr="00FC547C">
              <w:rPr>
                <w:lang w:eastAsia="ru-RU"/>
              </w:rPr>
              <w:t>поселенияВерхнехавского</w:t>
            </w:r>
            <w:proofErr w:type="spellEnd"/>
            <w:r w:rsidRPr="00FC547C">
              <w:rPr>
                <w:lang w:eastAsia="ru-RU"/>
              </w:rPr>
              <w:t xml:space="preserve"> муниципального района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473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1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1062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b/>
                <w:bCs/>
                <w:lang w:eastAsia="ru-RU"/>
              </w:rPr>
            </w:pPr>
            <w:r w:rsidRPr="00FC547C">
              <w:rPr>
                <w:b/>
                <w:bCs/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31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28,6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978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28,6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379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964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администрация </w:t>
            </w:r>
            <w:proofErr w:type="spellStart"/>
            <w:r w:rsidRPr="00FC547C">
              <w:rPr>
                <w:lang w:eastAsia="ru-RU"/>
              </w:rPr>
              <w:t>Верхнехавского</w:t>
            </w:r>
            <w:proofErr w:type="spellEnd"/>
            <w:r w:rsidRPr="00FC547C">
              <w:rPr>
                <w:lang w:eastAsia="ru-RU"/>
              </w:rPr>
              <w:t xml:space="preserve"> муниципального района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75"/>
        </w:trPr>
        <w:tc>
          <w:tcPr>
            <w:tcW w:w="1995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56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000"/>
        <w:gridCol w:w="1840"/>
        <w:gridCol w:w="1780"/>
        <w:gridCol w:w="2760"/>
      </w:tblGrid>
      <w:tr w:rsidR="009D6A09" w:rsidRPr="00FC547C" w:rsidTr="00FC547C">
        <w:trPr>
          <w:trHeight w:val="375"/>
        </w:trPr>
        <w:tc>
          <w:tcPr>
            <w:tcW w:w="88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00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FC547C" w:rsidRDefault="00FC547C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FC547C" w:rsidRDefault="00FC547C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>Приложение 4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1500"/>
        </w:trPr>
        <w:tc>
          <w:tcPr>
            <w:tcW w:w="14760" w:type="dxa"/>
            <w:gridSpan w:val="7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Оценка применения мер муниципального регулирования </w:t>
            </w:r>
            <w:r w:rsidRPr="00FC547C">
              <w:rPr>
                <w:color w:val="000000"/>
                <w:vertAlign w:val="superscript"/>
                <w:lang w:eastAsia="ru-RU"/>
              </w:rPr>
              <w:t>1</w:t>
            </w:r>
            <w:r w:rsidRPr="00FC547C">
              <w:rPr>
                <w:color w:val="000000"/>
                <w:lang w:eastAsia="ru-RU"/>
              </w:rPr>
              <w:t xml:space="preserve"> </w:t>
            </w:r>
            <w:r w:rsidRPr="00FC547C">
              <w:rPr>
                <w:color w:val="000000"/>
                <w:lang w:eastAsia="ru-RU"/>
              </w:rPr>
              <w:br/>
              <w:t>в сфере реализации муниципальной программы</w:t>
            </w:r>
            <w:r w:rsidRPr="00FC547C">
              <w:rPr>
                <w:color w:val="000000"/>
                <w:lang w:eastAsia="ru-RU"/>
              </w:rPr>
              <w:br/>
            </w:r>
          </w:p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FC547C">
        <w:trPr>
          <w:trHeight w:val="80"/>
        </w:trPr>
        <w:tc>
          <w:tcPr>
            <w:tcW w:w="880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FC547C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Наименование меры </w:t>
            </w:r>
            <w:r w:rsidRPr="00FC547C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применения меры,</w:t>
            </w:r>
            <w:r w:rsidRPr="00FC547C">
              <w:rPr>
                <w:lang w:eastAsia="ru-RU"/>
              </w:rPr>
              <w:br/>
              <w:t xml:space="preserve">тыс. рублей </w:t>
            </w:r>
            <w:r w:rsidRPr="00FC547C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Финансовая оценка результата</w:t>
            </w:r>
            <w:r w:rsidRPr="00FC547C">
              <w:rPr>
                <w:lang w:eastAsia="ru-RU"/>
              </w:rPr>
              <w:br/>
              <w:t>(тыс. руб.), годы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FC547C">
              <w:rPr>
                <w:vertAlign w:val="superscript"/>
                <w:lang w:eastAsia="ru-RU"/>
              </w:rPr>
              <w:t>4</w:t>
            </w:r>
          </w:p>
        </w:tc>
      </w:tr>
      <w:tr w:rsidR="009D6A09" w:rsidRPr="00FC547C" w:rsidTr="00FC547C">
        <w:trPr>
          <w:trHeight w:val="9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20__</w:t>
            </w:r>
            <w:r w:rsidRPr="00FC547C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20__</w:t>
            </w:r>
            <w:r w:rsidRPr="00FC547C"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20__</w:t>
            </w:r>
            <w:r w:rsidRPr="00FC547C"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7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1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Основное мероприятие 1.1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1.1.1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и т. д.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2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Основное мероприятие 2.1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2.1.1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и т. д.</w:t>
            </w:r>
          </w:p>
        </w:tc>
      </w:tr>
      <w:tr w:rsidR="009D6A09" w:rsidRPr="00FC547C" w:rsidTr="00FC547C">
        <w:trPr>
          <w:trHeight w:val="255"/>
        </w:trPr>
        <w:tc>
          <w:tcPr>
            <w:tcW w:w="88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00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360"/>
        </w:trPr>
        <w:tc>
          <w:tcPr>
            <w:tcW w:w="14760" w:type="dxa"/>
            <w:gridSpan w:val="7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vertAlign w:val="superscript"/>
                <w:lang w:eastAsia="ru-RU"/>
              </w:rPr>
              <w:t xml:space="preserve">1 </w:t>
            </w:r>
            <w:r w:rsidRPr="00FC547C">
              <w:rPr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</w:tr>
      <w:tr w:rsidR="009D6A09" w:rsidRPr="00FC547C" w:rsidTr="00FC547C">
        <w:trPr>
          <w:trHeight w:val="360"/>
        </w:trPr>
        <w:tc>
          <w:tcPr>
            <w:tcW w:w="14760" w:type="dxa"/>
            <w:gridSpan w:val="7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vertAlign w:val="superscript"/>
                <w:lang w:eastAsia="ru-RU"/>
              </w:rPr>
              <w:t xml:space="preserve">2 </w:t>
            </w:r>
            <w:r w:rsidRPr="00FC547C">
              <w:rPr>
                <w:lang w:eastAsia="ru-RU"/>
              </w:rPr>
              <w:t>Налоговая льгота, предоставление гарантий и т.п.</w:t>
            </w:r>
          </w:p>
        </w:tc>
      </w:tr>
      <w:tr w:rsidR="009D6A09" w:rsidRPr="00FC547C" w:rsidTr="00FC547C">
        <w:trPr>
          <w:trHeight w:val="360"/>
        </w:trPr>
        <w:tc>
          <w:tcPr>
            <w:tcW w:w="14760" w:type="dxa"/>
            <w:gridSpan w:val="7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vertAlign w:val="superscript"/>
                <w:lang w:eastAsia="ru-RU"/>
              </w:rPr>
              <w:t xml:space="preserve">3 </w:t>
            </w:r>
            <w:r w:rsidRPr="00FC547C">
              <w:rPr>
                <w:lang w:eastAsia="ru-RU"/>
              </w:rPr>
              <w:t>Объем выпадающих доходов местных бюджетов (тыс. руб.).</w:t>
            </w:r>
          </w:p>
        </w:tc>
      </w:tr>
    </w:tbl>
    <w:p w:rsidR="009D6A09" w:rsidRPr="00FC547C" w:rsidRDefault="009D6A09" w:rsidP="009D6A09">
      <w:pPr>
        <w:rPr>
          <w:rFonts w:eastAsia="Lucida Sans Unicode"/>
        </w:rPr>
      </w:pPr>
    </w:p>
    <w:tbl>
      <w:tblPr>
        <w:tblW w:w="151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17"/>
        <w:gridCol w:w="1064"/>
        <w:gridCol w:w="587"/>
        <w:gridCol w:w="1393"/>
        <w:gridCol w:w="555"/>
        <w:gridCol w:w="1065"/>
        <w:gridCol w:w="555"/>
        <w:gridCol w:w="885"/>
        <w:gridCol w:w="739"/>
        <w:gridCol w:w="701"/>
        <w:gridCol w:w="919"/>
        <w:gridCol w:w="521"/>
        <w:gridCol w:w="1099"/>
        <w:gridCol w:w="161"/>
        <w:gridCol w:w="1459"/>
      </w:tblGrid>
      <w:tr w:rsidR="009D6A09" w:rsidRPr="00FC547C" w:rsidTr="00FC547C">
        <w:trPr>
          <w:trHeight w:val="315"/>
        </w:trPr>
        <w:tc>
          <w:tcPr>
            <w:tcW w:w="3134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68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48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Приложение 5</w:t>
            </w: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315"/>
        </w:trPr>
        <w:tc>
          <w:tcPr>
            <w:tcW w:w="3134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8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48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945"/>
        </w:trPr>
        <w:tc>
          <w:tcPr>
            <w:tcW w:w="10294" w:type="dxa"/>
            <w:gridSpan w:val="10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                   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</w:t>
            </w:r>
            <w:proofErr w:type="spellStart"/>
            <w:r w:rsidRPr="00FC547C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FC547C">
              <w:rPr>
                <w:color w:val="000000"/>
                <w:lang w:eastAsia="ru-RU"/>
              </w:rPr>
              <w:t xml:space="preserve"> муниципального района  «Социальная поддержка граждан»</w:t>
            </w: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255"/>
        </w:trPr>
        <w:tc>
          <w:tcPr>
            <w:tcW w:w="3451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4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75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900"/>
        </w:trPr>
        <w:tc>
          <w:tcPr>
            <w:tcW w:w="3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Статус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865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1890"/>
        </w:trPr>
        <w:tc>
          <w:tcPr>
            <w:tcW w:w="34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2016</w:t>
            </w:r>
            <w:r w:rsidRPr="00FC547C">
              <w:rPr>
                <w:lang w:eastAsia="ru-RU"/>
              </w:rPr>
              <w:br/>
              <w:t xml:space="preserve">(первый год реализации)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2017 (второй  год реализации)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2018 (третий год реализации)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2019 (четвертый год реализации)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2020 (пятый  год реализации)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2021 (шестой год реализации)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  <w:r w:rsidRPr="00FC547C">
              <w:rPr>
                <w:lang w:eastAsia="ru-RU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9</w:t>
            </w:r>
          </w:p>
        </w:tc>
      </w:tr>
      <w:tr w:rsidR="009D6A09" w:rsidRPr="00FC547C" w:rsidTr="00FC547C">
        <w:trPr>
          <w:trHeight w:val="338"/>
        </w:trPr>
        <w:tc>
          <w:tcPr>
            <w:tcW w:w="3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МУНИЦИПАЛЬНАЯ ПРОГРАММА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«Социальная поддержка граждан»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28,6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60,0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60,0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28,6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357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30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юридические лица </w:t>
            </w:r>
            <w:r w:rsidRPr="00FC547C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439"/>
        </w:trPr>
        <w:tc>
          <w:tcPr>
            <w:tcW w:w="3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1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28,6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28,6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330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юридические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541"/>
        </w:trPr>
        <w:tc>
          <w:tcPr>
            <w:tcW w:w="34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###############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439"/>
        </w:trPr>
        <w:tc>
          <w:tcPr>
            <w:tcW w:w="3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 w:type="page"/>
              <w:t>мероприятие 1.1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28,6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428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259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28,6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</w:tr>
      <w:tr w:rsidR="009D6A09" w:rsidRPr="00FC547C" w:rsidTr="00FC547C">
        <w:trPr>
          <w:trHeight w:val="297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юридические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255"/>
        </w:trPr>
        <w:tc>
          <w:tcPr>
            <w:tcW w:w="3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/>
              <w:t>мероприятие 1.2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юридические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</w:tbl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tbl>
      <w:tblPr>
        <w:tblW w:w="156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1"/>
        <w:gridCol w:w="1796"/>
        <w:gridCol w:w="1801"/>
        <w:gridCol w:w="900"/>
        <w:gridCol w:w="540"/>
        <w:gridCol w:w="1601"/>
        <w:gridCol w:w="20"/>
        <w:gridCol w:w="1347"/>
        <w:gridCol w:w="479"/>
        <w:gridCol w:w="236"/>
        <w:gridCol w:w="651"/>
        <w:gridCol w:w="1664"/>
        <w:gridCol w:w="479"/>
        <w:gridCol w:w="258"/>
        <w:gridCol w:w="236"/>
        <w:gridCol w:w="303"/>
        <w:gridCol w:w="479"/>
        <w:gridCol w:w="1311"/>
        <w:gridCol w:w="479"/>
        <w:gridCol w:w="189"/>
      </w:tblGrid>
      <w:tr w:rsidR="009D6A09" w:rsidRPr="00FC547C" w:rsidTr="00FC547C">
        <w:trPr>
          <w:trHeight w:val="375"/>
        </w:trPr>
        <w:tc>
          <w:tcPr>
            <w:tcW w:w="921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6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701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41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367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366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401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761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  <w:p w:rsidR="00FC547C" w:rsidRDefault="00FC547C" w:rsidP="00FC547C">
            <w:pPr>
              <w:suppressAutoHyphens w:val="0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>Приложение 6</w:t>
            </w:r>
          </w:p>
        </w:tc>
      </w:tr>
      <w:tr w:rsidR="009D6A09" w:rsidRPr="00FC547C" w:rsidTr="00FC547C">
        <w:trPr>
          <w:trHeight w:val="315"/>
        </w:trPr>
        <w:tc>
          <w:tcPr>
            <w:tcW w:w="921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6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701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67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66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01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1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FC547C">
        <w:trPr>
          <w:trHeight w:val="315"/>
        </w:trPr>
        <w:tc>
          <w:tcPr>
            <w:tcW w:w="921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6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701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67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66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01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1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FC547C">
        <w:trPr>
          <w:gridAfter w:val="2"/>
          <w:wAfter w:w="668" w:type="dxa"/>
          <w:trHeight w:val="1305"/>
        </w:trPr>
        <w:tc>
          <w:tcPr>
            <w:tcW w:w="921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6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2305" w:type="dxa"/>
            <w:gridSpan w:val="16"/>
            <w:vAlign w:val="center"/>
          </w:tcPr>
          <w:p w:rsidR="009D6A09" w:rsidRPr="00FC547C" w:rsidRDefault="009D6A09" w:rsidP="00FC547C">
            <w:pPr>
              <w:tabs>
                <w:tab w:val="left" w:pos="3147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План реализации муниципальной программы Александровского сельского поселения </w:t>
            </w:r>
            <w:proofErr w:type="spellStart"/>
            <w:r w:rsidRPr="00FC547C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FC547C">
              <w:rPr>
                <w:color w:val="000000"/>
                <w:lang w:eastAsia="ru-RU"/>
              </w:rPr>
              <w:t xml:space="preserve"> муниципального района «Социальная поддержка граждан» </w:t>
            </w:r>
            <w:r w:rsidRPr="00FC547C">
              <w:rPr>
                <w:color w:val="000000"/>
                <w:lang w:eastAsia="ru-RU"/>
              </w:rPr>
              <w:br/>
              <w:t>на 2019 год</w:t>
            </w:r>
          </w:p>
        </w:tc>
      </w:tr>
      <w:tr w:rsidR="009D6A09" w:rsidRPr="00FC547C" w:rsidTr="00B843B8">
        <w:trPr>
          <w:gridAfter w:val="1"/>
          <w:wAfter w:w="189" w:type="dxa"/>
          <w:trHeight w:val="255"/>
        </w:trPr>
        <w:tc>
          <w:tcPr>
            <w:tcW w:w="921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6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801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47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94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B843B8">
        <w:trPr>
          <w:gridAfter w:val="2"/>
          <w:wAfter w:w="668" w:type="dxa"/>
          <w:trHeight w:val="735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№ п/п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Статус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Срок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КБК </w:t>
            </w:r>
            <w:r w:rsidRPr="00FC547C">
              <w:rPr>
                <w:lang w:eastAsia="ru-RU"/>
              </w:rPr>
              <w:br/>
              <w:t>(местный</w:t>
            </w:r>
            <w:r w:rsidRPr="00FC547C">
              <w:rPr>
                <w:lang w:eastAsia="ru-RU"/>
              </w:rPr>
              <w:br/>
              <w:t>бюджет)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9D6A09" w:rsidRPr="00FC547C" w:rsidTr="00B843B8">
        <w:trPr>
          <w:gridAfter w:val="2"/>
          <w:wAfter w:w="668" w:type="dxa"/>
          <w:trHeight w:val="31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B843B8">
        <w:trPr>
          <w:gridAfter w:val="2"/>
          <w:wAfter w:w="668" w:type="dxa"/>
          <w:trHeight w:val="295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начала реализации</w:t>
            </w:r>
            <w:r w:rsidRPr="00FC547C">
              <w:rPr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окончания реализации</w:t>
            </w:r>
            <w:r w:rsidRPr="00FC547C">
              <w:rPr>
                <w:lang w:eastAsia="ru-RU"/>
              </w:rPr>
              <w:br/>
              <w:t>мероприятия</w:t>
            </w:r>
            <w:r w:rsidRPr="00FC547C">
              <w:rPr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B843B8">
        <w:trPr>
          <w:gridAfter w:val="2"/>
          <w:wAfter w:w="668" w:type="dxa"/>
          <w:trHeight w:val="31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9</w:t>
            </w:r>
          </w:p>
        </w:tc>
      </w:tr>
      <w:tr w:rsidR="009D6A09" w:rsidRPr="00FC547C" w:rsidTr="00B843B8">
        <w:trPr>
          <w:gridAfter w:val="2"/>
          <w:wAfter w:w="668" w:type="dxa"/>
          <w:trHeight w:val="990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 « Развитие мер социальной поддержки </w:t>
            </w:r>
            <w:r w:rsidRPr="00FC547C">
              <w:rPr>
                <w:lang w:eastAsia="ru-RU"/>
              </w:rPr>
              <w:lastRenderedPageBreak/>
              <w:t>отдельных категорий граждан»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 xml:space="preserve">администрация Александровского </w:t>
            </w:r>
            <w:r w:rsidRPr="00FC547C">
              <w:rPr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>01.01.2019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31.12.2019</w:t>
            </w:r>
          </w:p>
        </w:tc>
        <w:tc>
          <w:tcPr>
            <w:tcW w:w="2551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</w:tr>
      <w:tr w:rsidR="009D6A09" w:rsidRPr="00FC547C" w:rsidTr="00B843B8">
        <w:trPr>
          <w:gridAfter w:val="2"/>
          <w:wAfter w:w="668" w:type="dxa"/>
          <w:trHeight w:val="630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/>
              <w:t>мероприятие 1.1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2"/>
          <w:wAfter w:w="668" w:type="dxa"/>
          <w:trHeight w:val="157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1.1.1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Доля муниципальных служащих, получающих  меры социальной поддержки к общей численности муниципальных служащих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01.01.2019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31.12.2019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Улучшение качества жизни муниципальных служащих;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60,0</w:t>
            </w:r>
          </w:p>
        </w:tc>
      </w:tr>
      <w:tr w:rsidR="009D6A09" w:rsidRPr="00FC547C" w:rsidTr="00B843B8">
        <w:trPr>
          <w:gridAfter w:val="2"/>
          <w:wAfter w:w="668" w:type="dxa"/>
          <w:trHeight w:val="1212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1.1.2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</w:tbl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p w:rsidR="009D6A09" w:rsidRPr="00FC547C" w:rsidRDefault="009D6A09" w:rsidP="009D6A09">
      <w:pPr>
        <w:rPr>
          <w:rFonts w:eastAsia="Lucida Sans Unicode"/>
        </w:rPr>
      </w:pPr>
    </w:p>
    <w:tbl>
      <w:tblPr>
        <w:tblW w:w="16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1"/>
        <w:gridCol w:w="179"/>
        <w:gridCol w:w="571"/>
        <w:gridCol w:w="535"/>
        <w:gridCol w:w="1164"/>
        <w:gridCol w:w="94"/>
        <w:gridCol w:w="1275"/>
        <w:gridCol w:w="341"/>
        <w:gridCol w:w="361"/>
        <w:gridCol w:w="918"/>
        <w:gridCol w:w="241"/>
        <w:gridCol w:w="284"/>
        <w:gridCol w:w="555"/>
        <w:gridCol w:w="126"/>
        <w:gridCol w:w="30"/>
        <w:gridCol w:w="206"/>
        <w:gridCol w:w="163"/>
        <w:gridCol w:w="73"/>
        <w:gridCol w:w="163"/>
        <w:gridCol w:w="139"/>
        <w:gridCol w:w="289"/>
        <w:gridCol w:w="174"/>
        <w:gridCol w:w="62"/>
        <w:gridCol w:w="375"/>
        <w:gridCol w:w="525"/>
        <w:gridCol w:w="195"/>
        <w:gridCol w:w="683"/>
        <w:gridCol w:w="17"/>
        <w:gridCol w:w="9"/>
        <w:gridCol w:w="371"/>
        <w:gridCol w:w="407"/>
        <w:gridCol w:w="208"/>
        <w:gridCol w:w="454"/>
        <w:gridCol w:w="11"/>
        <w:gridCol w:w="287"/>
        <w:gridCol w:w="16"/>
        <w:gridCol w:w="19"/>
        <w:gridCol w:w="261"/>
        <w:gridCol w:w="137"/>
        <w:gridCol w:w="167"/>
        <w:gridCol w:w="83"/>
        <w:gridCol w:w="99"/>
        <w:gridCol w:w="45"/>
        <w:gridCol w:w="9"/>
        <w:gridCol w:w="159"/>
        <w:gridCol w:w="23"/>
        <w:gridCol w:w="45"/>
        <w:gridCol w:w="90"/>
        <w:gridCol w:w="110"/>
        <w:gridCol w:w="115"/>
        <w:gridCol w:w="121"/>
        <w:gridCol w:w="239"/>
        <w:gridCol w:w="33"/>
        <w:gridCol w:w="203"/>
        <w:gridCol w:w="79"/>
        <w:gridCol w:w="78"/>
        <w:gridCol w:w="79"/>
        <w:gridCol w:w="539"/>
        <w:gridCol w:w="13"/>
        <w:gridCol w:w="14"/>
        <w:gridCol w:w="362"/>
        <w:gridCol w:w="302"/>
        <w:gridCol w:w="413"/>
        <w:gridCol w:w="101"/>
      </w:tblGrid>
      <w:tr w:rsidR="009D6A09" w:rsidRPr="00FC547C" w:rsidTr="00B843B8">
        <w:trPr>
          <w:gridAfter w:val="2"/>
          <w:wAfter w:w="514" w:type="dxa"/>
          <w:trHeight w:val="375"/>
        </w:trPr>
        <w:tc>
          <w:tcPr>
            <w:tcW w:w="1986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235" w:type="dxa"/>
            <w:gridSpan w:val="5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5218" w:type="dxa"/>
            <w:gridSpan w:val="19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gridSpan w:val="6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0" w:type="dxa"/>
            <w:gridSpan w:val="8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9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2" w:type="dxa"/>
            <w:gridSpan w:val="10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  <w:p w:rsidR="00B843B8" w:rsidRDefault="00B843B8" w:rsidP="00FC547C">
            <w:pPr>
              <w:suppressAutoHyphens w:val="0"/>
              <w:rPr>
                <w:lang w:eastAsia="ru-RU"/>
              </w:rPr>
            </w:pPr>
          </w:p>
          <w:p w:rsidR="00B843B8" w:rsidRDefault="00B843B8" w:rsidP="00FC547C">
            <w:pPr>
              <w:suppressAutoHyphens w:val="0"/>
              <w:rPr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>Приложение 7</w:t>
            </w:r>
          </w:p>
        </w:tc>
      </w:tr>
      <w:tr w:rsidR="009D6A09" w:rsidRPr="00FC547C" w:rsidTr="00B843B8">
        <w:trPr>
          <w:trHeight w:val="375"/>
        </w:trPr>
        <w:tc>
          <w:tcPr>
            <w:tcW w:w="1986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235" w:type="dxa"/>
            <w:gridSpan w:val="5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6213" w:type="dxa"/>
            <w:gridSpan w:val="2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gridSpan w:val="8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  <w:gridSpan w:val="6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9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44" w:type="dxa"/>
            <w:gridSpan w:val="7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A09" w:rsidRPr="00FC547C" w:rsidTr="00B843B8">
        <w:trPr>
          <w:gridAfter w:val="5"/>
          <w:wAfter w:w="1192" w:type="dxa"/>
          <w:trHeight w:val="1755"/>
        </w:trPr>
        <w:tc>
          <w:tcPr>
            <w:tcW w:w="14948" w:type="dxa"/>
            <w:gridSpan w:val="59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Отчет об использовании бюджетных ассигнований</w:t>
            </w:r>
            <w:r w:rsidRPr="00FC547C">
              <w:rPr>
                <w:lang w:eastAsia="ru-RU"/>
              </w:rPr>
              <w:br/>
              <w:t xml:space="preserve"> местного бюджета на реализацию муниципальной программы Александровского сельского поселения </w:t>
            </w:r>
            <w:proofErr w:type="spellStart"/>
            <w:r w:rsidRPr="00FC547C">
              <w:rPr>
                <w:lang w:eastAsia="ru-RU"/>
              </w:rPr>
              <w:t>Верхнехавского</w:t>
            </w:r>
            <w:proofErr w:type="spellEnd"/>
            <w:r w:rsidRPr="00FC547C">
              <w:rPr>
                <w:lang w:eastAsia="ru-RU"/>
              </w:rPr>
              <w:t xml:space="preserve"> муниципального района__________________________________________________</w:t>
            </w:r>
            <w:r w:rsidRPr="00FC547C">
              <w:rPr>
                <w:lang w:eastAsia="ru-RU"/>
              </w:rPr>
              <w:br/>
              <w:t>по состоянию на _____________20__года</w:t>
            </w:r>
          </w:p>
        </w:tc>
      </w:tr>
      <w:tr w:rsidR="009D6A09" w:rsidRPr="00FC547C" w:rsidTr="00B843B8">
        <w:trPr>
          <w:trHeight w:val="255"/>
        </w:trPr>
        <w:tc>
          <w:tcPr>
            <w:tcW w:w="1451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7000" w:type="dxa"/>
            <w:gridSpan w:val="28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gridSpan w:val="8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  <w:gridSpan w:val="6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9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44" w:type="dxa"/>
            <w:gridSpan w:val="7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A09" w:rsidRPr="00FC547C" w:rsidTr="00B843B8">
        <w:trPr>
          <w:gridAfter w:val="5"/>
          <w:wAfter w:w="1192" w:type="dxa"/>
          <w:trHeight w:val="630"/>
        </w:trPr>
        <w:tc>
          <w:tcPr>
            <w:tcW w:w="14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Статус</w:t>
            </w:r>
          </w:p>
        </w:tc>
        <w:tc>
          <w:tcPr>
            <w:tcW w:w="1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432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404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Расходы местного бюджета за отчетный год, </w:t>
            </w:r>
            <w:r w:rsidRPr="00FC547C">
              <w:rPr>
                <w:lang w:eastAsia="ru-RU"/>
              </w:rPr>
              <w:br/>
              <w:t xml:space="preserve">тыс. руб. </w:t>
            </w:r>
          </w:p>
        </w:tc>
      </w:tr>
      <w:tr w:rsidR="009D6A09" w:rsidRPr="00FC547C" w:rsidTr="00B843B8">
        <w:trPr>
          <w:gridAfter w:val="5"/>
          <w:wAfter w:w="1192" w:type="dxa"/>
          <w:trHeight w:val="1455"/>
        </w:trPr>
        <w:tc>
          <w:tcPr>
            <w:tcW w:w="14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ГРБС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C547C">
              <w:rPr>
                <w:lang w:eastAsia="ru-RU"/>
              </w:rPr>
              <w:t>РзПз</w:t>
            </w:r>
            <w:proofErr w:type="spellEnd"/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ЦСР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ВР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лимит на год</w:t>
            </w:r>
            <w:r w:rsidRPr="00FC547C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кассовый план  на отчетную дату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кассовое исполнение </w:t>
            </w:r>
          </w:p>
          <w:p w:rsidR="009D6A09" w:rsidRPr="00FC547C" w:rsidRDefault="009D6A09" w:rsidP="00FC547C">
            <w:pPr>
              <w:tabs>
                <w:tab w:val="left" w:pos="4396"/>
              </w:tabs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на отчетную дату</w:t>
            </w:r>
          </w:p>
        </w:tc>
      </w:tr>
      <w:tr w:rsidR="009D6A09" w:rsidRPr="00FC547C" w:rsidTr="00B843B8">
        <w:trPr>
          <w:gridAfter w:val="5"/>
          <w:wAfter w:w="1192" w:type="dxa"/>
          <w:trHeight w:val="31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7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8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9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10</w:t>
            </w:r>
          </w:p>
        </w:tc>
      </w:tr>
      <w:tr w:rsidR="009D6A09" w:rsidRPr="00FC547C" w:rsidTr="00B843B8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МУНИЦИПАЛЬНАЯ ПРОГРАММА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ответственный исполнитель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исполнитель 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исполнитель 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1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1.1.1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1.2.1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2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/>
              <w:t xml:space="preserve">мероприятие 2.1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2.1.1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мероприятие 2.2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2.2.1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139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мероприятие 1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Финансовое обеспечение деятельности </w:t>
            </w:r>
            <w:proofErr w:type="spellStart"/>
            <w:r w:rsidRPr="00FC547C">
              <w:rPr>
                <w:lang w:eastAsia="ru-RU"/>
              </w:rPr>
              <w:t>стуктурных</w:t>
            </w:r>
            <w:proofErr w:type="spellEnd"/>
            <w:r w:rsidRPr="00FC547C">
              <w:rPr>
                <w:lang w:eastAsia="ru-RU"/>
              </w:rPr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139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1020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Основное мероприятие 2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Финансовое обеспечение выполнения </w:t>
            </w:r>
            <w:r w:rsidRPr="00FC547C">
              <w:rPr>
                <w:lang w:eastAsia="ru-RU"/>
              </w:rPr>
              <w:lastRenderedPageBreak/>
              <w:t xml:space="preserve">других обязательств муниципалитета </w:t>
            </w:r>
            <w:proofErr w:type="spellStart"/>
            <w:r w:rsidRPr="00FC547C">
              <w:rPr>
                <w:lang w:eastAsia="ru-RU"/>
              </w:rPr>
              <w:t>стуктурными</w:t>
            </w:r>
            <w:proofErr w:type="spellEnd"/>
            <w:r w:rsidRPr="00FC547C">
              <w:rPr>
                <w:lang w:eastAsia="ru-RU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1020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1020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gridSpan w:val="26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Руководитель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3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597"/>
        </w:trPr>
        <w:tc>
          <w:tcPr>
            <w:tcW w:w="1451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1443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подпись</w:t>
            </w:r>
          </w:p>
        </w:tc>
        <w:tc>
          <w:tcPr>
            <w:tcW w:w="1440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gridSpan w:val="26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Ф.И.О.</w:t>
            </w: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5894" w:type="dxa"/>
            <w:gridSpan w:val="11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МП</w:t>
            </w:r>
          </w:p>
        </w:tc>
        <w:tc>
          <w:tcPr>
            <w:tcW w:w="236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4369" w:type="dxa"/>
            <w:gridSpan w:val="20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15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gridSpan w:val="9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B843B8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Главный бухгалтер</w:t>
            </w:r>
          </w:p>
        </w:tc>
        <w:tc>
          <w:tcPr>
            <w:tcW w:w="589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4369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15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5"/>
          <w:wAfter w:w="1192" w:type="dxa"/>
          <w:trHeight w:val="672"/>
        </w:trPr>
        <w:tc>
          <w:tcPr>
            <w:tcW w:w="1451" w:type="dxa"/>
            <w:gridSpan w:val="3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592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369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664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4324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подпись</w:t>
            </w:r>
          </w:p>
        </w:tc>
        <w:tc>
          <w:tcPr>
            <w:tcW w:w="236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744" w:type="dxa"/>
            <w:gridSpan w:val="13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Ф.И.О.</w:t>
            </w:r>
          </w:p>
        </w:tc>
      </w:tr>
      <w:tr w:rsidR="009D6A09" w:rsidRPr="00FC547C" w:rsidTr="00B843B8">
        <w:trPr>
          <w:gridAfter w:val="5"/>
          <w:wAfter w:w="1192" w:type="dxa"/>
          <w:trHeight w:val="360"/>
        </w:trPr>
        <w:tc>
          <w:tcPr>
            <w:tcW w:w="14948" w:type="dxa"/>
            <w:gridSpan w:val="59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vertAlign w:val="superscript"/>
                <w:lang w:eastAsia="ru-RU"/>
              </w:rPr>
              <w:t>1</w:t>
            </w:r>
            <w:r w:rsidRPr="00FC547C">
              <w:rPr>
                <w:lang w:eastAsia="ru-RU"/>
              </w:rPr>
              <w:t xml:space="preserve"> Предусмотрено решением о местном бюджете на конец отчетного периода.</w:t>
            </w:r>
          </w:p>
        </w:tc>
      </w:tr>
      <w:tr w:rsidR="009D6A09" w:rsidRPr="00FC547C" w:rsidTr="00B843B8">
        <w:trPr>
          <w:gridAfter w:val="4"/>
          <w:wAfter w:w="1178" w:type="dxa"/>
          <w:trHeight w:val="375"/>
        </w:trPr>
        <w:tc>
          <w:tcPr>
            <w:tcW w:w="88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gridSpan w:val="6"/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02" w:type="dxa"/>
            <w:gridSpan w:val="11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gridSpan w:val="9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2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Приложение 8</w:t>
            </w:r>
          </w:p>
        </w:tc>
      </w:tr>
      <w:tr w:rsidR="009D6A09" w:rsidRPr="00FC547C" w:rsidTr="00B843B8">
        <w:trPr>
          <w:gridAfter w:val="4"/>
          <w:wAfter w:w="1178" w:type="dxa"/>
          <w:trHeight w:val="375"/>
        </w:trPr>
        <w:tc>
          <w:tcPr>
            <w:tcW w:w="88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gridSpan w:val="6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02" w:type="dxa"/>
            <w:gridSpan w:val="11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gridSpan w:val="9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2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B843B8">
        <w:trPr>
          <w:gridAfter w:val="4"/>
          <w:wAfter w:w="1178" w:type="dxa"/>
          <w:trHeight w:val="2183"/>
        </w:trPr>
        <w:tc>
          <w:tcPr>
            <w:tcW w:w="14962" w:type="dxa"/>
            <w:gridSpan w:val="60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Сведения</w:t>
            </w:r>
            <w:r w:rsidRPr="00FC547C">
              <w:rPr>
                <w:color w:val="000000"/>
                <w:lang w:eastAsia="ru-RU"/>
              </w:rPr>
              <w:br/>
              <w:t xml:space="preserve">о достижении значений показателей (индикаторов) реализации муниципальной программы Александровского сельского поселения                                </w:t>
            </w:r>
            <w:proofErr w:type="spellStart"/>
            <w:r w:rsidRPr="00FC547C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FC547C">
              <w:rPr>
                <w:color w:val="000000"/>
                <w:lang w:eastAsia="ru-RU"/>
              </w:rPr>
              <w:t xml:space="preserve"> муниципального района                                           __________________________________________________  </w:t>
            </w:r>
            <w:r w:rsidRPr="00FC547C">
              <w:rPr>
                <w:color w:val="000000"/>
                <w:lang w:eastAsia="ru-RU"/>
              </w:rPr>
              <w:br/>
              <w:t>( наименование программы)                                                                                                                                                            по состоянию на _____________20__ года</w:t>
            </w:r>
          </w:p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B843B8">
        <w:trPr>
          <w:gridAfter w:val="4"/>
          <w:wAfter w:w="1178" w:type="dxa"/>
          <w:trHeight w:val="255"/>
        </w:trPr>
        <w:tc>
          <w:tcPr>
            <w:tcW w:w="880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gridSpan w:val="6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02" w:type="dxa"/>
            <w:gridSpan w:val="11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gridSpan w:val="9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2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B843B8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№ п/п</w:t>
            </w:r>
          </w:p>
        </w:tc>
        <w:tc>
          <w:tcPr>
            <w:tcW w:w="39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Ед. измерения</w:t>
            </w:r>
          </w:p>
        </w:tc>
        <w:tc>
          <w:tcPr>
            <w:tcW w:w="5822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6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9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6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отчетный год</w:t>
            </w:r>
          </w:p>
        </w:tc>
        <w:tc>
          <w:tcPr>
            <w:tcW w:w="276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B843B8">
        <w:trPr>
          <w:gridAfter w:val="4"/>
          <w:wAfter w:w="1178" w:type="dxa"/>
          <w:trHeight w:val="1380"/>
        </w:trPr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9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год, предшествующий отчетному </w:t>
            </w:r>
            <w:r w:rsidRPr="00FC547C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план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факт</w:t>
            </w:r>
          </w:p>
        </w:tc>
        <w:tc>
          <w:tcPr>
            <w:tcW w:w="276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3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4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7</w:t>
            </w:r>
          </w:p>
        </w:tc>
      </w:tr>
      <w:tr w:rsidR="009D6A09" w:rsidRPr="00FC547C" w:rsidTr="00B843B8">
        <w:trPr>
          <w:gridAfter w:val="4"/>
          <w:wAfter w:w="1178" w:type="dxa"/>
          <w:trHeight w:val="255"/>
        </w:trPr>
        <w:tc>
          <w:tcPr>
            <w:tcW w:w="14962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МУНИЦИПАЛЬНАЯ ПРОГРАММА</w:t>
            </w:r>
          </w:p>
        </w:tc>
      </w:tr>
      <w:tr w:rsidR="009D6A09" w:rsidRPr="00FC547C" w:rsidTr="00B843B8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255"/>
        </w:trPr>
        <w:tc>
          <w:tcPr>
            <w:tcW w:w="14962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1</w:t>
            </w:r>
          </w:p>
        </w:tc>
      </w:tr>
      <w:tr w:rsidR="009D6A09" w:rsidRPr="00FC547C" w:rsidTr="00B843B8">
        <w:trPr>
          <w:gridAfter w:val="4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(индикатор) 1.2 общий для подпрограммы 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14962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Основное мероприятие 1.1</w:t>
            </w:r>
          </w:p>
        </w:tc>
      </w:tr>
      <w:tr w:rsidR="009D6A09" w:rsidRPr="00FC547C" w:rsidTr="00B843B8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……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14962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ПОДПРОГРАММА 2 </w:t>
            </w:r>
          </w:p>
        </w:tc>
      </w:tr>
      <w:tr w:rsidR="009D6A09" w:rsidRPr="00FC547C" w:rsidTr="00B843B8">
        <w:trPr>
          <w:gridAfter w:val="4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(индикатор) 2.1 общий для подпрограммы 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(индикатор) 2.2 общий для подпрограммы 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14962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Основное мероприятие 2.1</w:t>
            </w:r>
          </w:p>
        </w:tc>
      </w:tr>
      <w:tr w:rsidR="009D6A09" w:rsidRPr="00FC547C" w:rsidTr="00B843B8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и т.д.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6"/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1"/>
          <w:wAfter w:w="101" w:type="dxa"/>
          <w:trHeight w:val="375"/>
        </w:trPr>
        <w:tc>
          <w:tcPr>
            <w:tcW w:w="701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449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369" w:type="dxa"/>
            <w:gridSpan w:val="2"/>
            <w:shd w:val="clear" w:color="auto" w:fill="FFFFFF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7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967" w:type="dxa"/>
            <w:gridSpan w:val="10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35" w:type="dxa"/>
            <w:gridSpan w:val="9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978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Приложение 9</w:t>
            </w:r>
          </w:p>
        </w:tc>
        <w:tc>
          <w:tcPr>
            <w:tcW w:w="1104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D6A09" w:rsidRPr="00FC547C" w:rsidTr="00B843B8">
        <w:trPr>
          <w:gridAfter w:val="1"/>
          <w:wAfter w:w="101" w:type="dxa"/>
          <w:trHeight w:val="315"/>
        </w:trPr>
        <w:tc>
          <w:tcPr>
            <w:tcW w:w="701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49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69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7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67" w:type="dxa"/>
            <w:gridSpan w:val="10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5" w:type="dxa"/>
            <w:gridSpan w:val="9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B843B8">
        <w:trPr>
          <w:gridAfter w:val="3"/>
          <w:wAfter w:w="816" w:type="dxa"/>
          <w:trHeight w:val="1125"/>
        </w:trPr>
        <w:tc>
          <w:tcPr>
            <w:tcW w:w="15324" w:type="dxa"/>
            <w:gridSpan w:val="61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Отчет о выполнении Плана реализации муниципальной программы Александровского сельского поселения </w:t>
            </w:r>
            <w:proofErr w:type="spellStart"/>
            <w:r w:rsidRPr="00FC547C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FC547C">
              <w:rPr>
                <w:color w:val="000000"/>
                <w:lang w:eastAsia="ru-RU"/>
              </w:rPr>
              <w:t xml:space="preserve"> муниципального района  </w:t>
            </w:r>
            <w:r w:rsidRPr="00FC547C">
              <w:rPr>
                <w:color w:val="000000"/>
                <w:lang w:eastAsia="ru-RU"/>
              </w:rPr>
              <w:br/>
              <w:t xml:space="preserve">_________________________________________________ </w:t>
            </w:r>
            <w:r w:rsidRPr="00FC547C">
              <w:rPr>
                <w:color w:val="000000"/>
                <w:lang w:eastAsia="ru-RU"/>
              </w:rPr>
              <w:br/>
              <w:t>по состоянию на _____________ 20___ года</w:t>
            </w:r>
          </w:p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B843B8">
        <w:trPr>
          <w:gridAfter w:val="3"/>
          <w:wAfter w:w="816" w:type="dxa"/>
          <w:trHeight w:val="255"/>
        </w:trPr>
        <w:tc>
          <w:tcPr>
            <w:tcW w:w="701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49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69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7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3" w:type="dxa"/>
            <w:gridSpan w:val="4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7" w:type="dxa"/>
            <w:gridSpan w:val="10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" w:type="dxa"/>
            <w:gridSpan w:val="8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7" w:type="dxa"/>
            <w:gridSpan w:val="5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B843B8">
        <w:trPr>
          <w:gridAfter w:val="3"/>
          <w:wAfter w:w="816" w:type="dxa"/>
          <w:trHeight w:val="63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№ п/п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9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Плановый срок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Фактический срок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Результаты реализации мероприятий </w:t>
            </w:r>
          </w:p>
        </w:tc>
        <w:tc>
          <w:tcPr>
            <w:tcW w:w="1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Проблемы, возникшие в ходе реализации мероприятия </w:t>
            </w:r>
            <w:r w:rsidRPr="00FC547C">
              <w:rPr>
                <w:vertAlign w:val="superscript"/>
                <w:lang w:eastAsia="ru-RU"/>
              </w:rPr>
              <w:t>1</w:t>
            </w:r>
          </w:p>
        </w:tc>
      </w:tr>
      <w:tr w:rsidR="009D6A09" w:rsidRPr="00FC547C" w:rsidTr="00B843B8">
        <w:trPr>
          <w:gridAfter w:val="3"/>
          <w:wAfter w:w="816" w:type="dxa"/>
          <w:trHeight w:val="56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начала реализации</w:t>
            </w:r>
            <w:r w:rsidRPr="00FC547C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окончания реализации</w:t>
            </w:r>
            <w:r w:rsidRPr="00FC547C">
              <w:rPr>
                <w:lang w:eastAsia="ru-RU"/>
              </w:rPr>
              <w:br/>
              <w:t>мероприятия</w:t>
            </w:r>
            <w:r w:rsidRPr="00FC547C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начала реализации</w:t>
            </w:r>
            <w:r w:rsidRPr="00FC547C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окончания реализации</w:t>
            </w:r>
            <w:r w:rsidRPr="00FC547C">
              <w:rPr>
                <w:lang w:eastAsia="ru-RU"/>
              </w:rPr>
              <w:br/>
              <w:t>мероприятия</w:t>
            </w:r>
            <w:r w:rsidRPr="00FC547C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предусмотрено решением представительного органа местного самоуправления о местном бюджете в </w:t>
            </w:r>
            <w:r w:rsidRPr="00FC547C">
              <w:rPr>
                <w:lang w:eastAsia="ru-RU"/>
              </w:rPr>
              <w:lastRenderedPageBreak/>
              <w:t>отчетном году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 xml:space="preserve">кассовый план  на отчетную </w:t>
            </w:r>
            <w:r w:rsidRPr="00FC547C">
              <w:rPr>
                <w:lang w:eastAsia="ru-RU"/>
              </w:rPr>
              <w:br/>
              <w:t xml:space="preserve">дату 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кассовое исполнение на отчетную дату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запланированные 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достигнутые</w:t>
            </w:r>
          </w:p>
        </w:tc>
        <w:tc>
          <w:tcPr>
            <w:tcW w:w="1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B843B8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11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12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13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14</w:t>
            </w:r>
          </w:p>
        </w:tc>
      </w:tr>
      <w:tr w:rsidR="009D6A09" w:rsidRPr="00FC547C" w:rsidTr="00B843B8">
        <w:trPr>
          <w:gridAfter w:val="3"/>
          <w:wAfter w:w="816" w:type="dxa"/>
          <w:trHeight w:val="81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МУНИЦИПАЛЬНАЯ ПРОГРАММА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числе: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58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84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/>
              <w:t>мероприятие 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1.1.1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и т. д.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48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90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/>
              <w:t>мероприятие 2.1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2.1.1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и т. д.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111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1587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spacing w:after="24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/>
              <w:t>мероприятие 1</w:t>
            </w:r>
            <w:r w:rsidRPr="00FC547C">
              <w:rPr>
                <w:lang w:eastAsia="ru-RU"/>
              </w:rPr>
              <w:br/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Финансовое обеспечение деятельности ст</w:t>
            </w:r>
            <w:r w:rsidR="00B843B8">
              <w:rPr>
                <w:lang w:eastAsia="ru-RU"/>
              </w:rPr>
              <w:t>р</w:t>
            </w:r>
            <w:r w:rsidRPr="00FC547C">
              <w:rPr>
                <w:lang w:eastAsia="ru-RU"/>
              </w:rPr>
              <w:t xml:space="preserve">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3"/>
          <w:wAfter w:w="816" w:type="dxa"/>
          <w:trHeight w:val="25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lastRenderedPageBreak/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/>
              <w:t>мероприятие 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FC547C">
              <w:rPr>
                <w:lang w:eastAsia="ru-RU"/>
              </w:rPr>
              <w:t>стуктурными</w:t>
            </w:r>
            <w:proofErr w:type="spellEnd"/>
            <w:r w:rsidRPr="00FC547C">
              <w:rPr>
                <w:lang w:eastAsia="ru-RU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1"/>
          <w:wAfter w:w="101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Мероприятие 2.1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B843B8">
        <w:trPr>
          <w:gridAfter w:val="1"/>
          <w:wAfter w:w="101" w:type="dxa"/>
          <w:trHeight w:val="315"/>
        </w:trPr>
        <w:tc>
          <w:tcPr>
            <w:tcW w:w="701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2449" w:type="dxa"/>
            <w:gridSpan w:val="4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20" w:type="dxa"/>
            <w:gridSpan w:val="5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20" w:type="dxa"/>
            <w:gridSpan w:val="9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800" w:type="dxa"/>
            <w:gridSpan w:val="8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</w:tr>
    </w:tbl>
    <w:p w:rsidR="009D6A09" w:rsidRPr="00FC547C" w:rsidRDefault="009D6A09" w:rsidP="009D6A09">
      <w:pPr>
        <w:tabs>
          <w:tab w:val="left" w:pos="10800"/>
        </w:tabs>
        <w:rPr>
          <w:rFonts w:eastAsia="Lucida Sans Unicode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2520"/>
        <w:gridCol w:w="2160"/>
        <w:gridCol w:w="2340"/>
        <w:gridCol w:w="3060"/>
        <w:gridCol w:w="180"/>
        <w:gridCol w:w="2889"/>
      </w:tblGrid>
      <w:tr w:rsidR="009D6A09" w:rsidRPr="00FC547C" w:rsidTr="00FC547C">
        <w:trPr>
          <w:trHeight w:val="315"/>
        </w:trPr>
        <w:tc>
          <w:tcPr>
            <w:tcW w:w="2175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bookmarkStart w:id="9" w:name="_GoBack"/>
            <w:bookmarkEnd w:id="9"/>
          </w:p>
        </w:tc>
        <w:tc>
          <w:tcPr>
            <w:tcW w:w="252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069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375"/>
        </w:trPr>
        <w:tc>
          <w:tcPr>
            <w:tcW w:w="2175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2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:rsidR="009D6A09" w:rsidRPr="00FC547C" w:rsidRDefault="009D6A09" w:rsidP="00FC547C">
            <w:pPr>
              <w:tabs>
                <w:tab w:val="left" w:pos="4287"/>
              </w:tabs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9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Приложение 10</w:t>
            </w:r>
          </w:p>
        </w:tc>
      </w:tr>
      <w:tr w:rsidR="009D6A09" w:rsidRPr="00FC547C" w:rsidTr="00FC547C">
        <w:trPr>
          <w:trHeight w:val="375"/>
        </w:trPr>
        <w:tc>
          <w:tcPr>
            <w:tcW w:w="2175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2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9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FC547C">
        <w:trPr>
          <w:trHeight w:val="1500"/>
        </w:trPr>
        <w:tc>
          <w:tcPr>
            <w:tcW w:w="15324" w:type="dxa"/>
            <w:gridSpan w:val="7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Информация</w:t>
            </w:r>
            <w:r w:rsidRPr="00FC547C">
              <w:rPr>
                <w:color w:val="000000"/>
                <w:lang w:eastAsia="ru-RU"/>
              </w:rPr>
              <w:br/>
              <w:t xml:space="preserve"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Александровского сельского поселения </w:t>
            </w:r>
            <w:proofErr w:type="spellStart"/>
            <w:r w:rsidRPr="00FC547C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FC547C">
              <w:rPr>
                <w:color w:val="000000"/>
                <w:lang w:eastAsia="ru-RU"/>
              </w:rPr>
              <w:t xml:space="preserve"> муниципального района__________________________________________________________________</w:t>
            </w:r>
            <w:r w:rsidRPr="00FC547C">
              <w:rPr>
                <w:color w:val="000000"/>
                <w:lang w:eastAsia="ru-RU"/>
              </w:rPr>
              <w:br/>
              <w:t>по состоянию на ______________20___ года</w:t>
            </w:r>
          </w:p>
        </w:tc>
      </w:tr>
      <w:tr w:rsidR="009D6A09" w:rsidRPr="00FC547C" w:rsidTr="00FC547C">
        <w:trPr>
          <w:trHeight w:val="255"/>
        </w:trPr>
        <w:tc>
          <w:tcPr>
            <w:tcW w:w="2175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2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89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Статус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Расходы за отчетный период,  тыс. руб. </w:t>
            </w:r>
          </w:p>
        </w:tc>
      </w:tr>
      <w:tr w:rsidR="009D6A09" w:rsidRPr="00FC547C" w:rsidTr="00FC547C">
        <w:trPr>
          <w:trHeight w:val="63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лимит на  год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фактическое финансирование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кассовое исполнение на отчетную дату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tabs>
                <w:tab w:val="left" w:pos="4392"/>
              </w:tabs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5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6</w:t>
            </w:r>
          </w:p>
        </w:tc>
      </w:tr>
      <w:tr w:rsidR="009D6A09" w:rsidRPr="00FC547C" w:rsidTr="00FC547C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МУНИЦИПАЛЬНАЯ ПРОГРАММА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30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юридические лица </w:t>
            </w:r>
            <w:r w:rsidRPr="00FC547C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/>
              <w:t>мероприятие 1.1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/>
              <w:t>мероприятие 1.2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 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и т. д.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…..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ПОДПРОГРАММА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Финансовое обеспечение деятельности </w:t>
            </w:r>
            <w:proofErr w:type="spellStart"/>
            <w:r w:rsidRPr="00FC547C">
              <w:rPr>
                <w:lang w:eastAsia="ru-RU"/>
              </w:rPr>
              <w:t>стуктурных</w:t>
            </w:r>
            <w:proofErr w:type="spellEnd"/>
            <w:r w:rsidRPr="00FC547C">
              <w:rPr>
                <w:lang w:eastAsia="ru-RU"/>
              </w:rPr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Основное </w:t>
            </w:r>
            <w:r w:rsidRPr="00FC547C"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Финансовое обеспечение выполнения других обязательств </w:t>
            </w:r>
            <w:r w:rsidRPr="00FC547C">
              <w:rPr>
                <w:lang w:eastAsia="ru-RU"/>
              </w:rPr>
              <w:lastRenderedPageBreak/>
              <w:t xml:space="preserve">муниципалитета </w:t>
            </w:r>
            <w:proofErr w:type="spellStart"/>
            <w:r w:rsidRPr="00FC547C">
              <w:rPr>
                <w:lang w:eastAsia="ru-RU"/>
              </w:rPr>
              <w:t>стуктурными</w:t>
            </w:r>
            <w:proofErr w:type="spellEnd"/>
            <w:r w:rsidRPr="00FC547C">
              <w:rPr>
                <w:lang w:eastAsia="ru-RU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color w:val="000000"/>
                <w:lang w:eastAsia="ru-RU"/>
              </w:rPr>
            </w:pPr>
            <w:r w:rsidRPr="00FC547C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tabs>
                <w:tab w:val="left" w:pos="3927"/>
              </w:tabs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и т. д.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15"/>
        </w:trPr>
        <w:tc>
          <w:tcPr>
            <w:tcW w:w="2175" w:type="dxa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2520" w:type="dxa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60" w:type="dxa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60" w:type="dxa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69" w:type="dxa"/>
            <w:gridSpan w:val="2"/>
            <w:vAlign w:val="bottom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375"/>
        </w:trPr>
        <w:tc>
          <w:tcPr>
            <w:tcW w:w="2175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Руководитель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  <w:tr w:rsidR="009D6A09" w:rsidRPr="00FC547C" w:rsidTr="00FC547C">
        <w:trPr>
          <w:trHeight w:val="375"/>
        </w:trPr>
        <w:tc>
          <w:tcPr>
            <w:tcW w:w="2175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</w:tr>
      <w:tr w:rsidR="009D6A09" w:rsidRPr="00FC547C" w:rsidTr="00FC547C">
        <w:trPr>
          <w:trHeight w:val="375"/>
        </w:trPr>
        <w:tc>
          <w:tcPr>
            <w:tcW w:w="2175" w:type="dxa"/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Главный бухгалтер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jc w:val="center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2160" w:type="dxa"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  <w:tc>
          <w:tcPr>
            <w:tcW w:w="3060" w:type="dxa"/>
            <w:noWrap/>
            <w:vAlign w:val="bottom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A09" w:rsidRPr="00FC547C" w:rsidRDefault="009D6A09" w:rsidP="00FC547C">
            <w:pPr>
              <w:suppressAutoHyphens w:val="0"/>
              <w:rPr>
                <w:lang w:eastAsia="ru-RU"/>
              </w:rPr>
            </w:pPr>
            <w:r w:rsidRPr="00FC547C">
              <w:rPr>
                <w:lang w:eastAsia="ru-RU"/>
              </w:rPr>
              <w:t> </w:t>
            </w:r>
          </w:p>
        </w:tc>
      </w:tr>
    </w:tbl>
    <w:p w:rsidR="009D6A09" w:rsidRPr="00FC547C" w:rsidRDefault="009D6A09" w:rsidP="009D6A09">
      <w:pPr>
        <w:tabs>
          <w:tab w:val="left" w:pos="10800"/>
        </w:tabs>
        <w:rPr>
          <w:rFonts w:eastAsia="Lucida Sans Unicode"/>
        </w:rPr>
        <w:sectPr w:rsidR="009D6A09" w:rsidRPr="00FC547C" w:rsidSect="009D6A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6A09" w:rsidRPr="00FC547C" w:rsidRDefault="009D6A09" w:rsidP="009D6A09">
      <w:pPr>
        <w:tabs>
          <w:tab w:val="left" w:pos="10800"/>
        </w:tabs>
        <w:rPr>
          <w:rFonts w:eastAsia="Lucida Sans Unicode"/>
        </w:rPr>
      </w:pPr>
    </w:p>
    <w:p w:rsidR="009D6A09" w:rsidRPr="00FC547C" w:rsidRDefault="009D6A09" w:rsidP="009D6A09">
      <w:pPr>
        <w:tabs>
          <w:tab w:val="left" w:pos="10800"/>
        </w:tabs>
        <w:rPr>
          <w:rFonts w:eastAsia="Lucida Sans Unicode"/>
        </w:rPr>
      </w:pPr>
    </w:p>
    <w:p w:rsidR="009D6A09" w:rsidRPr="00FC547C" w:rsidRDefault="009D6A09" w:rsidP="009D6A09"/>
    <w:p w:rsidR="009D6A09" w:rsidRPr="00FC547C" w:rsidRDefault="009D6A09"/>
    <w:p w:rsidR="009D6A09" w:rsidRPr="00FC547C" w:rsidRDefault="009D6A09"/>
    <w:sectPr w:rsidR="009D6A09" w:rsidRPr="00FC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5">
    <w:charset w:val="CC"/>
    <w:family w:val="auto"/>
    <w:pitch w:val="variable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05540A7B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AB2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09"/>
    <w:rsid w:val="004575D2"/>
    <w:rsid w:val="008D32EE"/>
    <w:rsid w:val="009D6A09"/>
    <w:rsid w:val="00B843B8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5506DB"/>
  <w15:chartTrackingRefBased/>
  <w15:docId w15:val="{6877ABD7-F711-45F9-970A-1D90386A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A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9D6A09"/>
    <w:pPr>
      <w:widowControl w:val="0"/>
      <w:numPr>
        <w:numId w:val="1"/>
      </w:numPr>
      <w:outlineLvl w:val="0"/>
    </w:pPr>
    <w:rPr>
      <w:rFonts w:eastAsia="SimSu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9D6A0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D6A0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6A09"/>
    <w:pPr>
      <w:keepNext/>
      <w:widowControl w:val="0"/>
      <w:spacing w:before="240" w:after="60"/>
      <w:outlineLvl w:val="3"/>
    </w:pPr>
    <w:rPr>
      <w:rFonts w:eastAsia="SimSun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9D6A09"/>
    <w:pPr>
      <w:widowControl w:val="0"/>
      <w:spacing w:before="240" w:after="60"/>
      <w:outlineLvl w:val="4"/>
    </w:pPr>
    <w:rPr>
      <w:rFonts w:eastAsia="SimSun" w:cs="Mangal"/>
      <w:b/>
      <w:bCs/>
      <w:i/>
      <w:iCs/>
      <w:kern w:val="2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6A09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9D6A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6A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D6A09"/>
    <w:rPr>
      <w:rFonts w:ascii="Times New Roman" w:eastAsia="SimSun" w:hAnsi="Times New Roman" w:cs="Times New Roman"/>
      <w:b/>
      <w:bCs/>
      <w:kern w:val="2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9D6A09"/>
    <w:rPr>
      <w:rFonts w:ascii="Times New Roman" w:eastAsia="SimSun" w:hAnsi="Times New Roman" w:cs="Mangal"/>
      <w:b/>
      <w:bCs/>
      <w:i/>
      <w:iCs/>
      <w:kern w:val="2"/>
      <w:sz w:val="26"/>
      <w:szCs w:val="26"/>
      <w:lang w:eastAsia="hi-IN" w:bidi="hi-IN"/>
    </w:rPr>
  </w:style>
  <w:style w:type="character" w:styleId="a4">
    <w:name w:val="Hyperlink"/>
    <w:semiHidden/>
    <w:unhideWhenUsed/>
    <w:rsid w:val="009D6A0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D6A09"/>
    <w:rPr>
      <w:color w:val="954F72"/>
      <w:u w:val="single"/>
    </w:rPr>
  </w:style>
  <w:style w:type="paragraph" w:styleId="a0">
    <w:name w:val="Body Text"/>
    <w:aliases w:val="bt,Знак1 Знак"/>
    <w:basedOn w:val="a"/>
    <w:link w:val="a6"/>
    <w:semiHidden/>
    <w:unhideWhenUsed/>
    <w:rsid w:val="009D6A09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a6">
    <w:name w:val="Основной текст Знак"/>
    <w:aliases w:val="bt Знак,Знак1 Знак Знак"/>
    <w:basedOn w:val="a1"/>
    <w:link w:val="a0"/>
    <w:semiHidden/>
    <w:rsid w:val="009D6A0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semiHidden/>
    <w:unhideWhenUsed/>
    <w:rsid w:val="009D6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9D6A0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sonormal0">
    <w:name w:val="msonormal"/>
    <w:basedOn w:val="a"/>
    <w:rsid w:val="009D6A09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7">
    <w:name w:val="Normal (Web)"/>
    <w:basedOn w:val="a"/>
    <w:semiHidden/>
    <w:unhideWhenUsed/>
    <w:rsid w:val="009D6A09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9D6A09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9D6A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9D6A09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ab">
    <w:name w:val="Текст примечания Знак"/>
    <w:basedOn w:val="a1"/>
    <w:link w:val="aa"/>
    <w:semiHidden/>
    <w:rsid w:val="009D6A09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c">
    <w:name w:val="header"/>
    <w:basedOn w:val="a"/>
    <w:link w:val="ad"/>
    <w:semiHidden/>
    <w:unhideWhenUsed/>
    <w:rsid w:val="009D6A09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9D6A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9D6A09"/>
    <w:pPr>
      <w:keepNext/>
      <w:tabs>
        <w:tab w:val="center" w:pos="4153"/>
        <w:tab w:val="right" w:pos="8306"/>
      </w:tabs>
      <w:suppressAutoHyphens w:val="0"/>
      <w:snapToGrid w:val="0"/>
      <w:ind w:firstLine="397"/>
      <w:jc w:val="both"/>
    </w:pPr>
    <w:rPr>
      <w:sz w:val="22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9D6A09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caption"/>
    <w:basedOn w:val="a"/>
    <w:next w:val="a"/>
    <w:qFormat/>
    <w:rsid w:val="009D6A09"/>
    <w:pPr>
      <w:suppressAutoHyphens w:val="0"/>
      <w:jc w:val="center"/>
    </w:pPr>
    <w:rPr>
      <w:sz w:val="28"/>
      <w:lang w:eastAsia="ru-RU"/>
    </w:rPr>
  </w:style>
  <w:style w:type="paragraph" w:styleId="af1">
    <w:name w:val="endnote text"/>
    <w:basedOn w:val="a"/>
    <w:link w:val="af2"/>
    <w:semiHidden/>
    <w:unhideWhenUsed/>
    <w:rsid w:val="009D6A0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9D6A0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List"/>
    <w:basedOn w:val="a0"/>
    <w:semiHidden/>
    <w:unhideWhenUsed/>
    <w:rsid w:val="009D6A09"/>
    <w:rPr>
      <w:rFonts w:eastAsia="Lucida Sans Unicode"/>
    </w:rPr>
  </w:style>
  <w:style w:type="paragraph" w:styleId="af4">
    <w:name w:val="Subtitle"/>
    <w:basedOn w:val="a"/>
    <w:link w:val="af5"/>
    <w:qFormat/>
    <w:rsid w:val="009D6A09"/>
    <w:pPr>
      <w:widowControl w:val="0"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5">
    <w:name w:val="Подзаголовок Знак"/>
    <w:basedOn w:val="a1"/>
    <w:link w:val="af4"/>
    <w:rsid w:val="009D6A09"/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f6">
    <w:name w:val="Title"/>
    <w:basedOn w:val="a"/>
    <w:next w:val="af4"/>
    <w:link w:val="af7"/>
    <w:qFormat/>
    <w:rsid w:val="009D6A09"/>
    <w:pPr>
      <w:widowControl w:val="0"/>
      <w:jc w:val="center"/>
    </w:pPr>
    <w:rPr>
      <w:rFonts w:eastAsia="SimSun" w:cs="Mangal"/>
      <w:b/>
      <w:bCs/>
      <w:kern w:val="2"/>
      <w:sz w:val="28"/>
      <w:lang w:eastAsia="hi-IN" w:bidi="hi-IN"/>
    </w:rPr>
  </w:style>
  <w:style w:type="character" w:customStyle="1" w:styleId="af7">
    <w:name w:val="Заголовок Знак"/>
    <w:basedOn w:val="a1"/>
    <w:link w:val="af6"/>
    <w:rsid w:val="009D6A09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paragraph" w:styleId="af8">
    <w:name w:val="Body Text Indent"/>
    <w:basedOn w:val="a"/>
    <w:link w:val="af9"/>
    <w:semiHidden/>
    <w:unhideWhenUsed/>
    <w:rsid w:val="009D6A09"/>
    <w:pPr>
      <w:widowControl w:val="0"/>
      <w:spacing w:after="120"/>
      <w:ind w:left="283"/>
    </w:pPr>
    <w:rPr>
      <w:rFonts w:eastAsia="SimSun" w:cs="Mangal"/>
      <w:kern w:val="2"/>
      <w:lang w:eastAsia="hi-IN" w:bidi="hi-IN"/>
    </w:rPr>
  </w:style>
  <w:style w:type="character" w:customStyle="1" w:styleId="af9">
    <w:name w:val="Основной текст с отступом Знак"/>
    <w:basedOn w:val="a1"/>
    <w:link w:val="af8"/>
    <w:semiHidden/>
    <w:rsid w:val="009D6A0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1">
    <w:name w:val="Body Text 2"/>
    <w:basedOn w:val="a"/>
    <w:link w:val="22"/>
    <w:semiHidden/>
    <w:unhideWhenUsed/>
    <w:rsid w:val="009D6A09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9D6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9D6A09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semiHidden/>
    <w:rsid w:val="009D6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semiHidden/>
    <w:unhideWhenUsed/>
    <w:rsid w:val="009D6A09"/>
    <w:pPr>
      <w:suppressAutoHyphens w:val="0"/>
      <w:ind w:left="-24" w:right="-17" w:firstLine="744"/>
      <w:jc w:val="both"/>
    </w:pPr>
    <w:rPr>
      <w:sz w:val="28"/>
      <w:szCs w:val="28"/>
      <w:lang w:eastAsia="ru-RU"/>
    </w:rPr>
  </w:style>
  <w:style w:type="paragraph" w:styleId="afb">
    <w:name w:val="Document Map"/>
    <w:basedOn w:val="a"/>
    <w:link w:val="afc"/>
    <w:semiHidden/>
    <w:unhideWhenUsed/>
    <w:rsid w:val="009D6A09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9D6A0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9D6A0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semiHidden/>
    <w:rsid w:val="009D6A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annotation subject"/>
    <w:basedOn w:val="aa"/>
    <w:next w:val="aa"/>
    <w:link w:val="aff0"/>
    <w:semiHidden/>
    <w:unhideWhenUsed/>
    <w:rsid w:val="009D6A09"/>
    <w:pPr>
      <w:widowControl/>
      <w:suppressAutoHyphens w:val="0"/>
    </w:pPr>
    <w:rPr>
      <w:rFonts w:eastAsia="Times New Roman" w:cs="Times New Roman"/>
      <w:kern w:val="0"/>
      <w:sz w:val="28"/>
      <w:szCs w:val="24"/>
      <w:lang w:eastAsia="ar-SA" w:bidi="ar-SA"/>
    </w:rPr>
  </w:style>
  <w:style w:type="character" w:customStyle="1" w:styleId="aff0">
    <w:name w:val="Тема примечания Знак"/>
    <w:basedOn w:val="ab"/>
    <w:link w:val="aff"/>
    <w:semiHidden/>
    <w:rsid w:val="009D6A09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f1">
    <w:name w:val="Balloon Text"/>
    <w:basedOn w:val="a"/>
    <w:link w:val="aff2"/>
    <w:uiPriority w:val="99"/>
    <w:semiHidden/>
    <w:unhideWhenUsed/>
    <w:rsid w:val="009D6A09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9D6A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3">
    <w:name w:val="No Spacing"/>
    <w:qFormat/>
    <w:rsid w:val="009D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9D6A09"/>
    <w:pPr>
      <w:ind w:left="720"/>
      <w:contextualSpacing/>
    </w:pPr>
  </w:style>
  <w:style w:type="paragraph" w:customStyle="1" w:styleId="aff5">
    <w:name w:val="Знак Знак Знак Знак"/>
    <w:basedOn w:val="a"/>
    <w:rsid w:val="009D6A0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6">
    <w:name w:val="Содержимое таблицы"/>
    <w:basedOn w:val="a"/>
    <w:rsid w:val="009D6A09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customStyle="1" w:styleId="f12">
    <w:name w:val="Основной текШf1т с отступом 2"/>
    <w:basedOn w:val="a"/>
    <w:rsid w:val="009D6A09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9D6A0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9D6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9D6A0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9D6A09"/>
    <w:rPr>
      <w:rFonts w:ascii="Arial" w:hAnsi="Arial" w:cs="Arial"/>
    </w:rPr>
  </w:style>
  <w:style w:type="paragraph" w:customStyle="1" w:styleId="ConsPlusNormal0">
    <w:name w:val="ConsPlusNormal"/>
    <w:link w:val="ConsPlusNormal"/>
    <w:rsid w:val="009D6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6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екст в заданном формате"/>
    <w:basedOn w:val="a"/>
    <w:rsid w:val="009D6A09"/>
    <w:pPr>
      <w:widowControl w:val="0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D6A09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11">
    <w:name w:val="Обычный (веб)1"/>
    <w:basedOn w:val="a"/>
    <w:rsid w:val="009D6A09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25">
    <w:name w:val="Обычный (веб)2"/>
    <w:basedOn w:val="a"/>
    <w:rsid w:val="009D6A09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Perctrlable">
    <w:name w:val="Per_ctr_lable"/>
    <w:basedOn w:val="a"/>
    <w:rsid w:val="009D6A09"/>
    <w:pPr>
      <w:keepNext/>
      <w:suppressAutoHyphens w:val="0"/>
      <w:snapToGrid w:val="0"/>
      <w:spacing w:after="1800"/>
      <w:jc w:val="center"/>
    </w:pPr>
    <w:rPr>
      <w:b/>
      <w:caps/>
      <w:szCs w:val="20"/>
      <w:lang w:eastAsia="ru-RU"/>
    </w:rPr>
  </w:style>
  <w:style w:type="paragraph" w:customStyle="1" w:styleId="PerctrPosob">
    <w:name w:val="Per_ctr_Posob"/>
    <w:basedOn w:val="a"/>
    <w:rsid w:val="009D6A09"/>
    <w:pPr>
      <w:keepNext/>
      <w:suppressAutoHyphens w:val="0"/>
      <w:snapToGrid w:val="0"/>
      <w:spacing w:after="2640"/>
      <w:jc w:val="center"/>
    </w:pPr>
    <w:rPr>
      <w:caps/>
      <w:szCs w:val="20"/>
      <w:lang w:eastAsia="ru-RU"/>
    </w:rPr>
  </w:style>
  <w:style w:type="paragraph" w:customStyle="1" w:styleId="12">
    <w:name w:val="Обычный1"/>
    <w:rsid w:val="009D6A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Cell">
    <w:name w:val="ConsPlusCell"/>
    <w:rsid w:val="009D6A09"/>
    <w:pPr>
      <w:autoSpaceDE w:val="0"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ar-SA"/>
    </w:rPr>
  </w:style>
  <w:style w:type="paragraph" w:customStyle="1" w:styleId="Style6">
    <w:name w:val="Style6"/>
    <w:basedOn w:val="a"/>
    <w:rsid w:val="009D6A09"/>
    <w:pPr>
      <w:widowControl w:val="0"/>
      <w:suppressAutoHyphens w:val="0"/>
      <w:autoSpaceDE w:val="0"/>
      <w:autoSpaceDN w:val="0"/>
      <w:adjustRightInd w:val="0"/>
      <w:spacing w:line="298" w:lineRule="exact"/>
      <w:ind w:firstLine="691"/>
      <w:jc w:val="both"/>
    </w:pPr>
    <w:rPr>
      <w:lang w:eastAsia="ru-RU"/>
    </w:rPr>
  </w:style>
  <w:style w:type="paragraph" w:customStyle="1" w:styleId="msonormalcxspmiddle">
    <w:name w:val="msonormalcxspmiddle"/>
    <w:basedOn w:val="a"/>
    <w:rsid w:val="009D6A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9D6A09"/>
    <w:pPr>
      <w:suppressAutoHyphens w:val="0"/>
      <w:ind w:left="720"/>
    </w:pPr>
    <w:rPr>
      <w:rFonts w:eastAsia="Calibri"/>
      <w:lang w:eastAsia="ru-RU"/>
    </w:rPr>
  </w:style>
  <w:style w:type="character" w:customStyle="1" w:styleId="31">
    <w:name w:val="Основной текст (3)_"/>
    <w:link w:val="32"/>
    <w:locked/>
    <w:rsid w:val="009D6A09"/>
    <w:rPr>
      <w:i/>
      <w:iCs/>
      <w:noProof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D6A09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locked/>
    <w:rsid w:val="009D6A09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D6A09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4">
    <w:name w:val="Заголовок №1_"/>
    <w:link w:val="15"/>
    <w:locked/>
    <w:rsid w:val="009D6A09"/>
    <w:rPr>
      <w:b/>
      <w:bCs/>
      <w:spacing w:val="10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9D6A09"/>
    <w:pPr>
      <w:shd w:val="clear" w:color="auto" w:fill="FFFFFF"/>
      <w:suppressAutoHyphens w:val="0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26">
    <w:name w:val="Основной текст (2)_"/>
    <w:link w:val="211"/>
    <w:locked/>
    <w:rsid w:val="009D6A09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9D6A09"/>
    <w:pPr>
      <w:shd w:val="clear" w:color="auto" w:fill="FFFFFF"/>
      <w:suppressAutoHyphens w:val="0"/>
      <w:spacing w:after="6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last">
    <w:name w:val="msonormalcxsplast"/>
    <w:basedOn w:val="a"/>
    <w:rsid w:val="009D6A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middle">
    <w:name w:val="consplusnormalcxspmiddle"/>
    <w:basedOn w:val="a"/>
    <w:rsid w:val="009D6A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last">
    <w:name w:val="consplusnormalcxsplast"/>
    <w:basedOn w:val="a"/>
    <w:rsid w:val="009D6A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6">
    <w:name w:val="Название объекта1"/>
    <w:basedOn w:val="a"/>
    <w:rsid w:val="009D6A09"/>
    <w:pPr>
      <w:widowControl w:val="0"/>
      <w:jc w:val="center"/>
    </w:pPr>
    <w:rPr>
      <w:rFonts w:eastAsia="Lucida Sans Unicode" w:cs="Mangal"/>
      <w:kern w:val="2"/>
      <w:sz w:val="28"/>
      <w:lang w:eastAsia="hi-IN" w:bidi="hi-IN"/>
    </w:rPr>
  </w:style>
  <w:style w:type="paragraph" w:customStyle="1" w:styleId="Title">
    <w:name w:val="Title!Название НПА"/>
    <w:basedOn w:val="a"/>
    <w:uiPriority w:val="99"/>
    <w:rsid w:val="009D6A0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9D6A09"/>
    <w:pPr>
      <w:widowControl w:val="0"/>
      <w:autoSpaceDE w:val="0"/>
    </w:pPr>
    <w:rPr>
      <w:color w:val="000000"/>
      <w:kern w:val="2"/>
      <w:lang w:eastAsia="hi-IN" w:bidi="hi-IN"/>
    </w:rPr>
  </w:style>
  <w:style w:type="paragraph" w:customStyle="1" w:styleId="Standard">
    <w:name w:val="Standard"/>
    <w:rsid w:val="009D6A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9D6A09"/>
    <w:pPr>
      <w:ind w:firstLine="562"/>
      <w:jc w:val="both"/>
    </w:pPr>
    <w:rPr>
      <w:color w:val="000000"/>
      <w:sz w:val="28"/>
      <w:szCs w:val="28"/>
    </w:rPr>
  </w:style>
  <w:style w:type="paragraph" w:customStyle="1" w:styleId="TableContents">
    <w:name w:val="Table Contents"/>
    <w:basedOn w:val="Standard"/>
    <w:rsid w:val="009D6A09"/>
    <w:pPr>
      <w:suppressLineNumbers/>
    </w:pPr>
  </w:style>
  <w:style w:type="paragraph" w:customStyle="1" w:styleId="aff9">
    <w:name w:val="Знак Знак Знак"/>
    <w:basedOn w:val="a"/>
    <w:rsid w:val="009D6A09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8">
    <w:name w:val="Style8"/>
    <w:basedOn w:val="a"/>
    <w:rsid w:val="009D6A09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3">
    <w:name w:val="Style3"/>
    <w:basedOn w:val="a"/>
    <w:rsid w:val="009D6A0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9D6A0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ru-RU"/>
    </w:rPr>
  </w:style>
  <w:style w:type="paragraph" w:customStyle="1" w:styleId="Style5">
    <w:name w:val="Style5"/>
    <w:basedOn w:val="a"/>
    <w:rsid w:val="009D6A09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2">
    <w:name w:val="Style2"/>
    <w:basedOn w:val="a"/>
    <w:rsid w:val="009D6A09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1">
    <w:name w:val="Style1"/>
    <w:basedOn w:val="a"/>
    <w:rsid w:val="009D6A09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7">
    <w:name w:val="Знак1"/>
    <w:basedOn w:val="a"/>
    <w:rsid w:val="009D6A09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9D6A09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9D6A09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9D6A09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2">
    <w:name w:val="xl72"/>
    <w:basedOn w:val="a"/>
    <w:rsid w:val="009D6A09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D6A0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D6A0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D6A09"/>
    <w:pP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78">
    <w:name w:val="xl78"/>
    <w:basedOn w:val="a"/>
    <w:rsid w:val="009D6A0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0">
    <w:name w:val="xl80"/>
    <w:basedOn w:val="a"/>
    <w:rsid w:val="009D6A0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D6A0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D6A0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D6A09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9D6A09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9D6A0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1">
    <w:name w:val="xl91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2">
    <w:name w:val="xl92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9D6A0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D6A09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9D6A09"/>
    <w:pPr>
      <w:suppressAutoHyphens w:val="0"/>
      <w:spacing w:before="100" w:beforeAutospacing="1" w:after="100" w:afterAutospacing="1"/>
    </w:pPr>
    <w:rPr>
      <w:b/>
      <w:bCs/>
      <w:i/>
      <w:iCs/>
      <w:u w:val="single"/>
      <w:lang w:eastAsia="ru-RU"/>
    </w:rPr>
  </w:style>
  <w:style w:type="paragraph" w:customStyle="1" w:styleId="xl99">
    <w:name w:val="xl99"/>
    <w:basedOn w:val="a"/>
    <w:rsid w:val="009D6A09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9D6A09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1">
    <w:name w:val="xl101"/>
    <w:basedOn w:val="a"/>
    <w:rsid w:val="009D6A09"/>
    <w:pPr>
      <w:suppressAutoHyphens w:val="0"/>
      <w:spacing w:before="100" w:beforeAutospacing="1" w:after="100" w:afterAutospacing="1"/>
    </w:pPr>
    <w:rPr>
      <w:i/>
      <w:iCs/>
      <w:u w:val="single"/>
      <w:lang w:eastAsia="ru-RU"/>
    </w:rPr>
  </w:style>
  <w:style w:type="paragraph" w:customStyle="1" w:styleId="xl102">
    <w:name w:val="xl102"/>
    <w:basedOn w:val="a"/>
    <w:rsid w:val="009D6A0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4">
    <w:name w:val="xl104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5">
    <w:name w:val="xl105"/>
    <w:basedOn w:val="a"/>
    <w:rsid w:val="009D6A0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6">
    <w:name w:val="xl106"/>
    <w:basedOn w:val="a"/>
    <w:rsid w:val="009D6A0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7">
    <w:name w:val="xl107"/>
    <w:basedOn w:val="a"/>
    <w:rsid w:val="009D6A09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9D6A0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9D6A0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9D6A0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2">
    <w:name w:val="xl112"/>
    <w:basedOn w:val="a"/>
    <w:rsid w:val="009D6A0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3">
    <w:name w:val="xl113"/>
    <w:basedOn w:val="a"/>
    <w:rsid w:val="009D6A0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9D6A09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9D6A0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 статьи"/>
    <w:basedOn w:val="a"/>
    <w:next w:val="a"/>
    <w:rsid w:val="009D6A09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9D6A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8">
    <w:name w:val="Основной текст (2)"/>
    <w:basedOn w:val="a"/>
    <w:rsid w:val="009D6A09"/>
    <w:pPr>
      <w:shd w:val="clear" w:color="auto" w:fill="FFFFFF"/>
      <w:suppressAutoHyphens w:val="0"/>
      <w:spacing w:line="240" w:lineRule="atLeast"/>
    </w:pPr>
    <w:rPr>
      <w:rFonts w:eastAsia="Arial Unicode MS"/>
      <w:noProof/>
      <w:sz w:val="8"/>
      <w:szCs w:val="8"/>
      <w:lang w:eastAsia="ru-RU"/>
    </w:rPr>
  </w:style>
  <w:style w:type="paragraph" w:customStyle="1" w:styleId="affb">
    <w:name w:val="Таблицы (моноширинный)"/>
    <w:basedOn w:val="a"/>
    <w:next w:val="a"/>
    <w:rsid w:val="009D6A0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9D6A09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extbody">
    <w:name w:val="Text body"/>
    <w:basedOn w:val="Standard"/>
    <w:rsid w:val="009D6A09"/>
    <w:pPr>
      <w:spacing w:after="120"/>
    </w:pPr>
  </w:style>
  <w:style w:type="paragraph" w:customStyle="1" w:styleId="ConsNormal">
    <w:name w:val="ConsNormal"/>
    <w:rsid w:val="009D6A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212">
    <w:name w:val="Заголовок 21"/>
    <w:basedOn w:val="Standard"/>
    <w:next w:val="Standard"/>
    <w:rsid w:val="009D6A09"/>
    <w:pPr>
      <w:keepNext/>
      <w:jc w:val="center"/>
    </w:pPr>
    <w:rPr>
      <w:sz w:val="32"/>
    </w:rPr>
  </w:style>
  <w:style w:type="paragraph" w:customStyle="1" w:styleId="110">
    <w:name w:val="Заголовок 11"/>
    <w:basedOn w:val="Standard"/>
    <w:next w:val="Standard"/>
    <w:rsid w:val="009D6A09"/>
    <w:pPr>
      <w:keepNext/>
      <w:jc w:val="center"/>
    </w:pPr>
    <w:rPr>
      <w:sz w:val="28"/>
    </w:rPr>
  </w:style>
  <w:style w:type="paragraph" w:customStyle="1" w:styleId="consnormal0">
    <w:name w:val="consnormal"/>
    <w:basedOn w:val="a"/>
    <w:rsid w:val="009D6A09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18">
    <w:name w:val="Название1"/>
    <w:basedOn w:val="a"/>
    <w:rsid w:val="009D6A09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19">
    <w:name w:val="Указатель1"/>
    <w:basedOn w:val="a"/>
    <w:rsid w:val="009D6A09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1a">
    <w:name w:val="Текст выноски1"/>
    <w:basedOn w:val="a"/>
    <w:rsid w:val="009D6A09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9D6A09"/>
    <w:pPr>
      <w:ind w:firstLine="709"/>
      <w:jc w:val="both"/>
    </w:pPr>
    <w:rPr>
      <w:rFonts w:eastAsia="Lucida Sans Unicode" w:cs="Mangal"/>
      <w:kern w:val="2"/>
      <w:sz w:val="28"/>
      <w:szCs w:val="28"/>
      <w:lang w:eastAsia="hi-IN" w:bidi="hi-IN"/>
    </w:rPr>
  </w:style>
  <w:style w:type="paragraph" w:customStyle="1" w:styleId="ConsPlusDocList">
    <w:name w:val="ConsPlusDocList"/>
    <w:rsid w:val="009D6A09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4"/>
      <w:szCs w:val="24"/>
      <w:lang w:eastAsia="hi-IN" w:bidi="hi-IN"/>
    </w:rPr>
  </w:style>
  <w:style w:type="paragraph" w:customStyle="1" w:styleId="1b">
    <w:name w:val="Схема документа1"/>
    <w:basedOn w:val="a"/>
    <w:rsid w:val="009D6A09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13">
    <w:name w:val="Основной текст 21"/>
    <w:basedOn w:val="a"/>
    <w:rsid w:val="009D6A09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1c">
    <w:name w:val="Текст1"/>
    <w:basedOn w:val="a"/>
    <w:rsid w:val="009D6A09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29">
    <w:name w:val="Абзац списка2"/>
    <w:basedOn w:val="a"/>
    <w:rsid w:val="009D6A09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affc">
    <w:name w:val="Обычный.Название подразделения"/>
    <w:rsid w:val="009D6A09"/>
    <w:pPr>
      <w:suppressAutoHyphens/>
      <w:spacing w:after="0" w:line="240" w:lineRule="auto"/>
    </w:pPr>
    <w:rPr>
      <w:rFonts w:ascii="SchoolBook" w:eastAsia="Lucida Sans Unicode" w:hAnsi="SchoolBook" w:cs="Mangal"/>
      <w:kern w:val="2"/>
      <w:sz w:val="28"/>
      <w:szCs w:val="24"/>
      <w:lang w:eastAsia="hi-IN" w:bidi="hi-IN"/>
    </w:rPr>
  </w:style>
  <w:style w:type="paragraph" w:customStyle="1" w:styleId="affd">
    <w:name w:val="Заголовок таблицы"/>
    <w:basedOn w:val="aff6"/>
    <w:rsid w:val="009D6A09"/>
    <w:pPr>
      <w:jc w:val="center"/>
    </w:pPr>
    <w:rPr>
      <w:rFonts w:eastAsia="Lucida Sans Unicode"/>
      <w:b/>
      <w:bCs/>
    </w:rPr>
  </w:style>
  <w:style w:type="paragraph" w:customStyle="1" w:styleId="2a">
    <w:name w:val="Название2"/>
    <w:basedOn w:val="a"/>
    <w:rsid w:val="009D6A09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2b">
    <w:name w:val="Указатель2"/>
    <w:basedOn w:val="a"/>
    <w:rsid w:val="009D6A09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2c">
    <w:name w:val="Текст выноски2"/>
    <w:basedOn w:val="a"/>
    <w:rsid w:val="009D6A09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d">
    <w:name w:val="Схема документа2"/>
    <w:basedOn w:val="a"/>
    <w:rsid w:val="009D6A09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20">
    <w:name w:val="Основной текст 22"/>
    <w:basedOn w:val="a"/>
    <w:rsid w:val="009D6A09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2e">
    <w:name w:val="Текст2"/>
    <w:basedOn w:val="a"/>
    <w:rsid w:val="009D6A09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33">
    <w:name w:val="Абзац списка3"/>
    <w:basedOn w:val="a"/>
    <w:rsid w:val="009D6A09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character" w:styleId="affe">
    <w:name w:val="footnote reference"/>
    <w:semiHidden/>
    <w:unhideWhenUsed/>
    <w:rsid w:val="009D6A09"/>
    <w:rPr>
      <w:vertAlign w:val="superscript"/>
    </w:rPr>
  </w:style>
  <w:style w:type="character" w:styleId="afff">
    <w:name w:val="annotation reference"/>
    <w:semiHidden/>
    <w:unhideWhenUsed/>
    <w:rsid w:val="009D6A09"/>
    <w:rPr>
      <w:sz w:val="16"/>
      <w:szCs w:val="16"/>
    </w:rPr>
  </w:style>
  <w:style w:type="character" w:styleId="afff0">
    <w:name w:val="endnote reference"/>
    <w:semiHidden/>
    <w:unhideWhenUsed/>
    <w:rsid w:val="009D6A09"/>
    <w:rPr>
      <w:vertAlign w:val="superscript"/>
    </w:rPr>
  </w:style>
  <w:style w:type="character" w:customStyle="1" w:styleId="afff1">
    <w:name w:val="Знак Знак"/>
    <w:locked/>
    <w:rsid w:val="009D6A09"/>
    <w:rPr>
      <w:b/>
      <w:bCs/>
      <w:sz w:val="32"/>
      <w:szCs w:val="24"/>
      <w:lang w:val="ru-RU" w:eastAsia="ar-SA" w:bidi="ar-SA"/>
    </w:rPr>
  </w:style>
  <w:style w:type="character" w:customStyle="1" w:styleId="1d">
    <w:name w:val="Текст концевой сноски Знак1"/>
    <w:uiPriority w:val="99"/>
    <w:semiHidden/>
    <w:rsid w:val="009D6A09"/>
    <w:rPr>
      <w:rFonts w:ascii="SimSun" w:eastAsia="SimSun" w:hAnsi="SimSun" w:cs="Mangal" w:hint="eastAsia"/>
      <w:kern w:val="2"/>
      <w:szCs w:val="18"/>
      <w:lang w:eastAsia="hi-IN" w:bidi="hi-IN"/>
    </w:rPr>
  </w:style>
  <w:style w:type="character" w:customStyle="1" w:styleId="postbody1">
    <w:name w:val="postbody1"/>
    <w:rsid w:val="009D6A09"/>
    <w:rPr>
      <w:sz w:val="20"/>
      <w:szCs w:val="20"/>
    </w:rPr>
  </w:style>
  <w:style w:type="character" w:customStyle="1" w:styleId="1e">
    <w:name w:val="Основной шрифт абзаца1"/>
    <w:rsid w:val="009D6A09"/>
  </w:style>
  <w:style w:type="character" w:customStyle="1" w:styleId="FontStyle49">
    <w:name w:val="Font Style49"/>
    <w:rsid w:val="009D6A09"/>
    <w:rPr>
      <w:rFonts w:ascii="Times New Roman" w:hAnsi="Times New Roman" w:cs="Times New Roman" w:hint="default"/>
      <w:sz w:val="22"/>
    </w:rPr>
  </w:style>
  <w:style w:type="character" w:customStyle="1" w:styleId="1f">
    <w:name w:val="Тема примечания Знак1"/>
    <w:uiPriority w:val="99"/>
    <w:semiHidden/>
    <w:rsid w:val="009D6A09"/>
    <w:rPr>
      <w:rFonts w:ascii="SimSun" w:eastAsia="SimSun" w:hAnsi="SimSun" w:cs="Mangal" w:hint="eastAsia"/>
      <w:b/>
      <w:bCs/>
      <w:kern w:val="2"/>
      <w:sz w:val="20"/>
      <w:szCs w:val="18"/>
      <w:lang w:eastAsia="hi-IN" w:bidi="hi-IN"/>
    </w:rPr>
  </w:style>
  <w:style w:type="character" w:customStyle="1" w:styleId="afff2">
    <w:name w:val="Гипертекстовая ссылка"/>
    <w:uiPriority w:val="99"/>
    <w:rsid w:val="009D6A09"/>
    <w:rPr>
      <w:b/>
      <w:bCs/>
      <w:color w:val="106BBE"/>
    </w:rPr>
  </w:style>
  <w:style w:type="character" w:customStyle="1" w:styleId="afff3">
    <w:name w:val="Цветовое выделение"/>
    <w:rsid w:val="009D6A09"/>
    <w:rPr>
      <w:b/>
      <w:bCs/>
      <w:color w:val="26282F"/>
    </w:rPr>
  </w:style>
  <w:style w:type="character" w:customStyle="1" w:styleId="FontStyle11">
    <w:name w:val="Font Style11"/>
    <w:rsid w:val="009D6A09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D6A09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аголовок 1 Знак1"/>
    <w:aliases w:val="Заголовок 1 Знак Знак"/>
    <w:rsid w:val="009D6A09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9D6A09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9D6A09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9D6A09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D6A09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9D6A09"/>
    <w:rPr>
      <w:rFonts w:ascii="Sylfaen" w:hAnsi="Sylfaen" w:cs="Sylfaen" w:hint="default"/>
      <w:spacing w:val="10"/>
      <w:sz w:val="18"/>
      <w:szCs w:val="18"/>
    </w:rPr>
  </w:style>
  <w:style w:type="character" w:customStyle="1" w:styleId="1f0">
    <w:name w:val="Заголовок 1 Знак Знак Знак"/>
    <w:rsid w:val="009D6A09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1">
    <w:name w:val="Знак Знак1"/>
    <w:locked/>
    <w:rsid w:val="009D6A09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4">
    <w:name w:val="Основной текст (3)_ Знак"/>
    <w:rsid w:val="009D6A09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9D6A09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Absatz-Standardschriftart">
    <w:name w:val="Absatz-Standardschriftart"/>
    <w:rsid w:val="009D6A09"/>
  </w:style>
  <w:style w:type="character" w:customStyle="1" w:styleId="WW-Absatz-Standardschriftart">
    <w:name w:val="WW-Absatz-Standardschriftart"/>
    <w:rsid w:val="009D6A09"/>
  </w:style>
  <w:style w:type="character" w:customStyle="1" w:styleId="WW-Absatz-Standardschriftart1">
    <w:name w:val="WW-Absatz-Standardschriftart1"/>
    <w:rsid w:val="009D6A09"/>
  </w:style>
  <w:style w:type="character" w:customStyle="1" w:styleId="WW-Absatz-Standardschriftart11">
    <w:name w:val="WW-Absatz-Standardschriftart11"/>
    <w:rsid w:val="009D6A09"/>
  </w:style>
  <w:style w:type="character" w:customStyle="1" w:styleId="WW8Num2z0">
    <w:name w:val="WW8Num2z0"/>
    <w:rsid w:val="009D6A09"/>
    <w:rPr>
      <w:sz w:val="28"/>
    </w:rPr>
  </w:style>
  <w:style w:type="character" w:customStyle="1" w:styleId="WW-Absatz-Standardschriftart111">
    <w:name w:val="WW-Absatz-Standardschriftart111"/>
    <w:rsid w:val="009D6A09"/>
  </w:style>
  <w:style w:type="character" w:customStyle="1" w:styleId="WW-Absatz-Standardschriftart1111">
    <w:name w:val="WW-Absatz-Standardschriftart1111"/>
    <w:rsid w:val="009D6A09"/>
  </w:style>
  <w:style w:type="character" w:customStyle="1" w:styleId="WW-Absatz-Standardschriftart11111">
    <w:name w:val="WW-Absatz-Standardschriftart11111"/>
    <w:rsid w:val="009D6A09"/>
  </w:style>
  <w:style w:type="character" w:customStyle="1" w:styleId="WW8Num2z1">
    <w:name w:val="WW8Num2z1"/>
    <w:rsid w:val="009D6A09"/>
    <w:rPr>
      <w:b w:val="0"/>
      <w:bCs w:val="0"/>
      <w:i w:val="0"/>
      <w:iCs w:val="0"/>
    </w:rPr>
  </w:style>
  <w:style w:type="character" w:customStyle="1" w:styleId="WW8Num3z0">
    <w:name w:val="WW8Num3z0"/>
    <w:rsid w:val="009D6A09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9D6A09"/>
  </w:style>
  <w:style w:type="character" w:customStyle="1" w:styleId="WW-Absatz-Standardschriftart1111111">
    <w:name w:val="WW-Absatz-Standardschriftart1111111"/>
    <w:rsid w:val="009D6A09"/>
  </w:style>
  <w:style w:type="character" w:customStyle="1" w:styleId="WW-Absatz-Standardschriftart11111111">
    <w:name w:val="WW-Absatz-Standardschriftart11111111"/>
    <w:rsid w:val="009D6A09"/>
  </w:style>
  <w:style w:type="character" w:customStyle="1" w:styleId="WW-Absatz-Standardschriftart111111111">
    <w:name w:val="WW-Absatz-Standardschriftart111111111"/>
    <w:rsid w:val="009D6A09"/>
  </w:style>
  <w:style w:type="character" w:customStyle="1" w:styleId="WW8Num4z0">
    <w:name w:val="WW8Num4z0"/>
    <w:rsid w:val="009D6A09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9D6A09"/>
  </w:style>
  <w:style w:type="character" w:customStyle="1" w:styleId="2f">
    <w:name w:val="Основной шрифт абзаца2"/>
    <w:rsid w:val="009D6A09"/>
  </w:style>
  <w:style w:type="character" w:customStyle="1" w:styleId="1f2">
    <w:name w:val="Номер страницы1"/>
    <w:rsid w:val="009D6A09"/>
    <w:rPr>
      <w:rFonts w:ascii="Times New Roman" w:hAnsi="Times New Roman" w:cs="Times New Roman" w:hint="default"/>
    </w:rPr>
  </w:style>
  <w:style w:type="character" w:customStyle="1" w:styleId="35">
    <w:name w:val="Знак3"/>
    <w:rsid w:val="009D6A09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9D6A09"/>
    <w:rPr>
      <w:sz w:val="28"/>
    </w:rPr>
  </w:style>
  <w:style w:type="character" w:customStyle="1" w:styleId="ListLabel2">
    <w:name w:val="ListLabel 2"/>
    <w:rsid w:val="009D6A09"/>
    <w:rPr>
      <w:rFonts w:ascii="Times New Roman" w:hAnsi="Times New Roman" w:cs="Times New Roman" w:hint="default"/>
    </w:rPr>
  </w:style>
  <w:style w:type="character" w:customStyle="1" w:styleId="ListLabel3">
    <w:name w:val="ListLabel 3"/>
    <w:rsid w:val="009D6A09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9D6A09"/>
    <w:rPr>
      <w:b w:val="0"/>
      <w:bCs w:val="0"/>
      <w:i w:val="0"/>
      <w:iCs w:val="0"/>
    </w:rPr>
  </w:style>
  <w:style w:type="character" w:customStyle="1" w:styleId="afff4">
    <w:name w:val="Символ нумерации"/>
    <w:rsid w:val="009D6A09"/>
  </w:style>
  <w:style w:type="character" w:customStyle="1" w:styleId="afff5">
    <w:name w:val="Маркеры списка"/>
    <w:rsid w:val="009D6A09"/>
    <w:rPr>
      <w:rFonts w:ascii="OpenSymbol" w:eastAsia="OpenSymbol" w:hAnsi="OpenSymbol" w:cs="OpenSymbol" w:hint="eastAsia"/>
    </w:rPr>
  </w:style>
  <w:style w:type="character" w:customStyle="1" w:styleId="1f3">
    <w:name w:val="Текст выноски Знак1"/>
    <w:uiPriority w:val="99"/>
    <w:rsid w:val="009D6A09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6">
    <w:name w:val="Основной шрифт абзаца3"/>
    <w:rsid w:val="009D6A09"/>
  </w:style>
  <w:style w:type="character" w:customStyle="1" w:styleId="2f0">
    <w:name w:val="Номер страницы2"/>
    <w:rsid w:val="009D6A09"/>
    <w:rPr>
      <w:rFonts w:ascii="Times New Roman" w:hAnsi="Times New Roman" w:cs="Times New Roman" w:hint="default"/>
    </w:rPr>
  </w:style>
  <w:style w:type="table" w:styleId="afff6">
    <w:name w:val="Table Grid"/>
    <w:basedOn w:val="a2"/>
    <w:rsid w:val="009D6A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2"/>
    <w:rsid w:val="009D6A09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2"/>
    <w:rsid w:val="009D6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uiPriority w:val="59"/>
    <w:rsid w:val="009D6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rsid w:val="009D6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2"/>
    <w:uiPriority w:val="59"/>
    <w:rsid w:val="009D6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6527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2019-03-28T05:48:00Z</cp:lastPrinted>
  <dcterms:created xsi:type="dcterms:W3CDTF">2019-03-25T07:14:00Z</dcterms:created>
  <dcterms:modified xsi:type="dcterms:W3CDTF">2019-03-28T05:51:00Z</dcterms:modified>
</cp:coreProperties>
</file>