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9129" w14:textId="77777777" w:rsidR="008D1700" w:rsidRPr="00E32A20" w:rsidRDefault="008D1700" w:rsidP="008D17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АЛЕКСАНДРОВСКОГО</w:t>
      </w:r>
      <w:r w:rsidRPr="00E32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03B3B6E7" w14:textId="77777777" w:rsidR="008D1700" w:rsidRPr="00E32A20" w:rsidRDefault="008D1700" w:rsidP="008D17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07C69B4" w14:textId="77777777" w:rsidR="008D1700" w:rsidRPr="00E32A20" w:rsidRDefault="008D1700" w:rsidP="008D17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FEFD131" w14:textId="77777777" w:rsidR="008D1700" w:rsidRPr="00E32A20" w:rsidRDefault="008D1700" w:rsidP="008D170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E39247D" w14:textId="77777777" w:rsidR="008D1700" w:rsidRPr="00E32A20" w:rsidRDefault="008D1700" w:rsidP="008D170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139812A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2A2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18 мая </w:t>
      </w:r>
      <w:smartTag w:uri="urn:schemas-microsoft-com:office:smarttags" w:element="metricconverter">
        <w:smartTagPr>
          <w:attr w:name="ProductID" w:val="2022 г"/>
        </w:smartTagPr>
        <w:r w:rsidRPr="00490E1B">
          <w:rPr>
            <w:rFonts w:ascii="Times New Roman" w:hAnsi="Times New Roman" w:cs="Times New Roman"/>
            <w:b w:val="0"/>
            <w:sz w:val="28"/>
            <w:szCs w:val="28"/>
          </w:rPr>
          <w:t>20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22</w:t>
        </w:r>
        <w:r w:rsidRPr="00490E1B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490E1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8</w:t>
      </w:r>
    </w:p>
    <w:p w14:paraId="561CF31C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с.Александровка</w:t>
      </w:r>
      <w:proofErr w:type="spellEnd"/>
    </w:p>
    <w:p w14:paraId="2FA7649F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3CBED5F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7"/>
      </w:tblGrid>
      <w:tr w:rsidR="008D1700" w:rsidRPr="00B00255" w14:paraId="13D2D250" w14:textId="77777777" w:rsidTr="002C2E0A">
        <w:tc>
          <w:tcPr>
            <w:tcW w:w="0" w:type="auto"/>
          </w:tcPr>
          <w:p w14:paraId="015E258A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перечня главных</w:t>
            </w:r>
          </w:p>
        </w:tc>
      </w:tr>
      <w:tr w:rsidR="008D1700" w:rsidRPr="00B00255" w14:paraId="0123794D" w14:textId="77777777" w:rsidTr="002C2E0A">
        <w:tc>
          <w:tcPr>
            <w:tcW w:w="0" w:type="auto"/>
          </w:tcPr>
          <w:p w14:paraId="19DAFCDD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администраторов доходов </w:t>
            </w:r>
          </w:p>
        </w:tc>
      </w:tr>
      <w:tr w:rsidR="008D1700" w:rsidRPr="00B00255" w14:paraId="686424CC" w14:textId="77777777" w:rsidTr="002C2E0A">
        <w:tc>
          <w:tcPr>
            <w:tcW w:w="0" w:type="auto"/>
          </w:tcPr>
          <w:p w14:paraId="48F133FC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источников финансирования</w:t>
            </w:r>
          </w:p>
        </w:tc>
      </w:tr>
      <w:tr w:rsidR="008D1700" w:rsidRPr="00B00255" w14:paraId="2F8480DE" w14:textId="77777777" w:rsidTr="002C2E0A">
        <w:tc>
          <w:tcPr>
            <w:tcW w:w="0" w:type="auto"/>
          </w:tcPr>
          <w:p w14:paraId="64E4966D" w14:textId="77777777" w:rsidR="008D1700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 бюджета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Александровского сельского поселения</w:t>
            </w:r>
          </w:p>
          <w:p w14:paraId="306BB827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Верхнехавского муниципального района Воронежской области </w:t>
            </w: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D1700" w:rsidRPr="00B00255" w14:paraId="72B7EBC8" w14:textId="77777777" w:rsidTr="002C2E0A">
        <w:tc>
          <w:tcPr>
            <w:tcW w:w="0" w:type="auto"/>
          </w:tcPr>
          <w:p w14:paraId="0950902E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порядка и сроков внесения изменений</w:t>
            </w:r>
          </w:p>
        </w:tc>
      </w:tr>
      <w:tr w:rsidR="008D1700" w:rsidRPr="00B00255" w14:paraId="07A92577" w14:textId="77777777" w:rsidTr="002C2E0A">
        <w:tc>
          <w:tcPr>
            <w:tcW w:w="0" w:type="auto"/>
          </w:tcPr>
          <w:p w14:paraId="14DD44E8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перечень главных администраторов доходов</w:t>
            </w:r>
          </w:p>
        </w:tc>
      </w:tr>
      <w:tr w:rsidR="008D1700" w:rsidRPr="00B00255" w14:paraId="7F996360" w14:textId="77777777" w:rsidTr="002C2E0A">
        <w:tc>
          <w:tcPr>
            <w:tcW w:w="0" w:type="auto"/>
          </w:tcPr>
          <w:p w14:paraId="7F0F0E02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источников финансирования дефицита </w:t>
            </w:r>
          </w:p>
        </w:tc>
      </w:tr>
      <w:tr w:rsidR="008D1700" w:rsidRPr="00B00255" w14:paraId="4E884B08" w14:textId="77777777" w:rsidTr="002C2E0A">
        <w:tc>
          <w:tcPr>
            <w:tcW w:w="0" w:type="auto"/>
          </w:tcPr>
          <w:p w14:paraId="3A86556F" w14:textId="77777777" w:rsidR="008D1700" w:rsidRPr="00B00255" w:rsidRDefault="008D1700" w:rsidP="002C2E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 </w:t>
            </w:r>
          </w:p>
        </w:tc>
      </w:tr>
    </w:tbl>
    <w:p w14:paraId="41739B4F" w14:textId="77777777" w:rsidR="008D1700" w:rsidRPr="00B637CB" w:rsidRDefault="008D1700" w:rsidP="008D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7CB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160.1, пунктом 4 статьи 160.2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  <w:r w:rsidRPr="00193E72">
        <w:rPr>
          <w:rFonts w:ascii="Times New Roman" w:hAnsi="Times New Roman" w:cs="Times New Roman"/>
          <w:sz w:val="28"/>
          <w:szCs w:val="28"/>
        </w:rPr>
        <w:t xml:space="preserve"> постановляет</w:t>
      </w:r>
    </w:p>
    <w:p w14:paraId="0B1A0C5B" w14:textId="77777777" w:rsidR="008D1700" w:rsidRDefault="008D1700" w:rsidP="008D1700">
      <w:pPr>
        <w:pStyle w:val="s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доходов и источников финансирования дефицита  бюджета Александровского сельского поселения Верхнехавского муниципального района Воронежской области  </w:t>
      </w:r>
      <w:r w:rsidRPr="00B00255">
        <w:rPr>
          <w:sz w:val="28"/>
          <w:szCs w:val="28"/>
        </w:rPr>
        <w:t>согласно приложению N 1 к настоящему постановлению</w:t>
      </w:r>
      <w:r>
        <w:rPr>
          <w:sz w:val="28"/>
          <w:szCs w:val="28"/>
        </w:rPr>
        <w:t xml:space="preserve">. </w:t>
      </w:r>
    </w:p>
    <w:p w14:paraId="0158ACB2" w14:textId="77777777" w:rsidR="008D1700" w:rsidRDefault="008D1700" w:rsidP="008D1700">
      <w:pPr>
        <w:pStyle w:val="s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00255">
        <w:rPr>
          <w:sz w:val="28"/>
          <w:szCs w:val="28"/>
        </w:rPr>
        <w:t xml:space="preserve">Утвердить порядок и сроки внесения изменений в </w:t>
      </w:r>
      <w:r>
        <w:rPr>
          <w:sz w:val="28"/>
          <w:szCs w:val="28"/>
        </w:rPr>
        <w:t>перечень главных администраторов доходов и источников финансирования дефицита  бюджета</w:t>
      </w:r>
      <w:r w:rsidRPr="00B00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Александровского сельского поселения  Верхнехавского муниципального района Воронежской области </w:t>
      </w:r>
      <w:r w:rsidRPr="00B00255">
        <w:rPr>
          <w:sz w:val="28"/>
          <w:szCs w:val="28"/>
        </w:rPr>
        <w:t>согласно приложению N 2 к настоящему постановлению</w:t>
      </w:r>
    </w:p>
    <w:p w14:paraId="41E5CD87" w14:textId="77777777" w:rsidR="008D1700" w:rsidRDefault="008D1700" w:rsidP="008D1700">
      <w:pPr>
        <w:pStyle w:val="s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07E7A">
        <w:rPr>
          <w:sz w:val="28"/>
          <w:szCs w:val="28"/>
        </w:rPr>
        <w:t xml:space="preserve"> Настоящее постановление распространяет свое действие на правоотношения, возникающие при составлении и исполнении</w:t>
      </w:r>
      <w:r>
        <w:rPr>
          <w:sz w:val="28"/>
          <w:szCs w:val="28"/>
        </w:rPr>
        <w:t xml:space="preserve">  </w:t>
      </w:r>
      <w:r w:rsidRPr="00007E7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Александровского сельского поселения Верхнехавского муниципального района Воронежской области</w:t>
      </w:r>
      <w:r w:rsidRPr="00007E7A">
        <w:rPr>
          <w:sz w:val="28"/>
          <w:szCs w:val="28"/>
        </w:rPr>
        <w:t xml:space="preserve">  </w:t>
      </w:r>
      <w:r w:rsidRPr="00702080">
        <w:rPr>
          <w:sz w:val="28"/>
          <w:szCs w:val="28"/>
        </w:rPr>
        <w:t>начиная с бюджета на 2022 год и плановый период 2023 и 2024 годов</w:t>
      </w:r>
      <w:r w:rsidRPr="00007E7A">
        <w:rPr>
          <w:sz w:val="28"/>
          <w:szCs w:val="28"/>
        </w:rPr>
        <w:t xml:space="preserve"> .</w:t>
      </w:r>
    </w:p>
    <w:p w14:paraId="280A9BF9" w14:textId="77777777" w:rsidR="008D1700" w:rsidRDefault="008D1700" w:rsidP="008D1700">
      <w:pPr>
        <w:pStyle w:val="s1"/>
        <w:numPr>
          <w:ilvl w:val="0"/>
          <w:numId w:val="1"/>
        </w:numPr>
        <w:spacing w:line="276" w:lineRule="auto"/>
        <w:ind w:right="98"/>
        <w:jc w:val="both"/>
        <w:rPr>
          <w:sz w:val="28"/>
          <w:szCs w:val="28"/>
        </w:rPr>
      </w:pPr>
      <w:r w:rsidRPr="00A15C77">
        <w:rPr>
          <w:sz w:val="28"/>
          <w:szCs w:val="28"/>
        </w:rPr>
        <w:t>Контроль за исполнением нас</w:t>
      </w:r>
      <w:r>
        <w:rPr>
          <w:sz w:val="28"/>
          <w:szCs w:val="28"/>
        </w:rPr>
        <w:t>тоящего постановления оставляю за собой.</w:t>
      </w:r>
    </w:p>
    <w:p w14:paraId="5CD565AF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6EF5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</w:p>
    <w:p w14:paraId="11884DCD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3E95CFA" w14:textId="351D67CD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616EF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О.В. Незнамова</w:t>
      </w:r>
    </w:p>
    <w:p w14:paraId="3AA0C068" w14:textId="7BCAE748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217BBA7" w14:textId="5386D14E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4786152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8D1700">
        <w:t xml:space="preserve">                                                                                                                     Приложение N 1</w:t>
      </w:r>
    </w:p>
    <w:p w14:paraId="393A5E15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0F38168F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8D1700">
        <w:t xml:space="preserve">                                                                                                                Утверждено</w:t>
      </w:r>
    </w:p>
    <w:p w14:paraId="75C63800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             постановлением администрации</w:t>
      </w:r>
    </w:p>
    <w:p w14:paraId="505F3FDA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Александровского сельского поселения</w:t>
      </w:r>
    </w:p>
    <w:p w14:paraId="71215EBE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Верхнехавского муниципального</w:t>
      </w:r>
    </w:p>
    <w:p w14:paraId="283C82FB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       района Воронежской области</w:t>
      </w:r>
    </w:p>
    <w:p w14:paraId="347996A6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   от 18.05.2022 года N 8</w:t>
      </w:r>
    </w:p>
    <w:p w14:paraId="37953260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71BA5F12" w14:textId="77777777" w:rsidR="008D1700" w:rsidRPr="008D1700" w:rsidRDefault="008D1700" w:rsidP="008D1700">
      <w:pPr>
        <w:widowControl w:val="0"/>
        <w:autoSpaceDE w:val="0"/>
        <w:autoSpaceDN w:val="0"/>
        <w:adjustRightInd w:val="0"/>
        <w:jc w:val="center"/>
      </w:pPr>
      <w:r w:rsidRPr="008D1700">
        <w:t>Перечень главных администраторов доходов бюджета Александровского сельского поселения Верхнехавского  муниципального района Воронежской области</w:t>
      </w:r>
    </w:p>
    <w:p w14:paraId="15DE1959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41"/>
        <w:gridCol w:w="2617"/>
        <w:gridCol w:w="60"/>
        <w:gridCol w:w="4678"/>
      </w:tblGrid>
      <w:tr w:rsidR="008D1700" w:rsidRPr="008D1700" w14:paraId="78FEC7F6" w14:textId="77777777" w:rsidTr="002C2E0A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1CB7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Код администратора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407F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Код бюджетной классификации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B77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Наименование дохода</w:t>
            </w:r>
          </w:p>
        </w:tc>
      </w:tr>
      <w:tr w:rsidR="008D1700" w:rsidRPr="008D1700" w14:paraId="762E2D55" w14:textId="77777777" w:rsidTr="002C2E0A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05C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ФЕДЕРАЛЬНАЯ НАЛОГОВАЯ СЛУЖБА</w:t>
            </w:r>
          </w:p>
        </w:tc>
      </w:tr>
      <w:tr w:rsidR="008D1700" w:rsidRPr="008D1700" w14:paraId="56C39596" w14:textId="77777777" w:rsidTr="002C2E0A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601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182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595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1 01 02000 01 0000 110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A37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Налог на доходы физических лиц *</w:t>
            </w:r>
          </w:p>
        </w:tc>
      </w:tr>
      <w:tr w:rsidR="008D1700" w:rsidRPr="008D1700" w14:paraId="05024B85" w14:textId="77777777" w:rsidTr="002C2E0A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1E1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182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E47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1 05 03000 01 0000 110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5F5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Единый сельскохозяйственный налог *</w:t>
            </w:r>
          </w:p>
        </w:tc>
      </w:tr>
      <w:tr w:rsidR="008D1700" w:rsidRPr="008D1700" w14:paraId="5C696414" w14:textId="77777777" w:rsidTr="002C2E0A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3AE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182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40C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1 06 00100 00 0000 110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865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Налог на имущество физических лиц*</w:t>
            </w:r>
          </w:p>
        </w:tc>
      </w:tr>
      <w:tr w:rsidR="008D1700" w:rsidRPr="008D1700" w14:paraId="670D0D83" w14:textId="77777777" w:rsidTr="002C2E0A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7DA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182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850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1 06 06000 00 0000 110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10B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Земельный налог*</w:t>
            </w:r>
          </w:p>
        </w:tc>
      </w:tr>
      <w:tr w:rsidR="008D1700" w:rsidRPr="008D1700" w14:paraId="52433B0A" w14:textId="77777777" w:rsidTr="002C2E0A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578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182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89B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1 09 04050 10 0000 110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719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Земельный налог (по обязательствам, возникшим до 1 января 2006 года) мобилизуемый на территориях поселений</w:t>
            </w:r>
          </w:p>
        </w:tc>
      </w:tr>
      <w:tr w:rsidR="008D1700" w:rsidRPr="008D1700" w14:paraId="06E3627A" w14:textId="77777777" w:rsidTr="002C2E0A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A1E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Администрация Александровского сельского поселения Верхнехавского муниципального района Воронежской области</w:t>
            </w:r>
          </w:p>
          <w:p w14:paraId="4F22D8C8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ИНН  3607001353  КПП 360701001</w:t>
            </w:r>
          </w:p>
        </w:tc>
      </w:tr>
      <w:tr w:rsidR="008D1700" w:rsidRPr="008D1700" w14:paraId="734A6F75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926C" w14:textId="77777777" w:rsidR="008D1700" w:rsidRPr="008D1700" w:rsidRDefault="008D1700" w:rsidP="008D1700">
            <w:pPr>
              <w:spacing w:after="200" w:line="256" w:lineRule="auto"/>
              <w:ind w:left="-87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bCs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A99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1 11 02033 10 0000 120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228F8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8D1700" w:rsidRPr="008D1700" w14:paraId="21AAD962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2D2A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bCs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7B039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1 11 05025 10 0000 120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61F5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1700" w:rsidRPr="008D1700" w14:paraId="3CA62312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554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bCs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F3681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AA9F0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 xml:space="preserve">Доходы от сдачи в аренду имущества, находящегося в оперативном управлении </w:t>
            </w:r>
            <w:r w:rsidRPr="008D1700">
              <w:rPr>
                <w:rFonts w:ascii="Calibri" w:hAnsi="Calibri"/>
                <w:b/>
                <w:lang w:eastAsia="en-US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1700" w:rsidRPr="008D1700" w14:paraId="5493AF20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C486F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bCs/>
                <w:lang w:eastAsia="en-US"/>
              </w:rPr>
              <w:lastRenderedPageBreak/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3B938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1 13 01995 10 0000 130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6C98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1700" w:rsidRPr="008D1700" w14:paraId="5D391BC0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24966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A1AE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1 14 02050 10 0000 410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389A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1700" w:rsidRPr="008D1700" w14:paraId="365230CA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A6A3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AB008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1 14 02052 10 0000 410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FDEC7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1700" w:rsidRPr="008D1700" w14:paraId="183EAB41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68D94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2123A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1 14 02053 10 0000 410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FC09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1700" w:rsidRPr="008D1700" w14:paraId="5F73A7C6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CA91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0A8D5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1 14 02050 10 0000 440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D16A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8D1700">
              <w:rPr>
                <w:rFonts w:ascii="Calibri" w:hAnsi="Calibri"/>
                <w:b/>
                <w:lang w:eastAsia="en-US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8D1700" w:rsidRPr="008D1700" w14:paraId="3B52B49C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82FB8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lastRenderedPageBreak/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B890D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1 14 02052 10 0000 440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57E15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D1700" w:rsidRPr="008D1700" w14:paraId="33FD83A5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79B5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1EB1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1 14 02053 10 0000 440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5953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1700" w:rsidRPr="008D1700" w14:paraId="58C83C61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0172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4EE36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1 14 06025 10 0000 430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6C8D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1700" w:rsidRPr="008D1700" w14:paraId="6A8C6DF5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1494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F6AC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1700">
              <w:rPr>
                <w:rFonts w:ascii="Calibri" w:hAnsi="Calibri"/>
                <w:b/>
                <w:color w:val="000000"/>
                <w:lang w:eastAsia="en-US"/>
              </w:rPr>
              <w:t>1 16 07010 10 0000 140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0D50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color w:val="000000"/>
                <w:lang w:eastAsia="en-US"/>
              </w:rPr>
            </w:pPr>
            <w:r w:rsidRPr="008D1700">
              <w:rPr>
                <w:rFonts w:ascii="Calibri" w:hAnsi="Calibri"/>
                <w:b/>
                <w:color w:val="000000"/>
                <w:lang w:eastAsia="en-US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D1700" w:rsidRPr="008D1700" w14:paraId="08BEA123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33D2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EB3C7" w14:textId="77777777" w:rsidR="008D1700" w:rsidRPr="008D1700" w:rsidRDefault="008D1700" w:rsidP="008D1700">
            <w:pPr>
              <w:spacing w:after="280" w:line="25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1700">
              <w:rPr>
                <w:rFonts w:ascii="Calibri" w:hAnsi="Calibri"/>
                <w:b/>
                <w:color w:val="000000"/>
                <w:lang w:eastAsia="en-US"/>
              </w:rPr>
              <w:t>1 16 07090 10 0000 140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39742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8D1700">
              <w:rPr>
                <w:rFonts w:ascii="Calibri" w:hAnsi="Calibri"/>
                <w:b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D1700" w:rsidRPr="008D1700" w14:paraId="42963AD1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8440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7363822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614429F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B888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4503364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03D0521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F6E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 xml:space="preserve">Невыясненные поступления, зачисляемые в  бюджеты сельских поселений  </w:t>
            </w:r>
          </w:p>
        </w:tc>
      </w:tr>
      <w:tr w:rsidR="008D1700" w:rsidRPr="008D1700" w14:paraId="27A7969B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B476F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00D02932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91BA9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A36FA96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9C8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 xml:space="preserve">Прочие неналоговые доходы  бюджетов сельских поселений </w:t>
            </w:r>
          </w:p>
        </w:tc>
      </w:tr>
      <w:tr w:rsidR="008D1700" w:rsidRPr="008D1700" w14:paraId="4631420C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96D9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2FDCC9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D9E8011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E36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0E575DA8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48B09FD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295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 xml:space="preserve">Дотации бюджетам сельских  поселений на выравнивание бюджетной обеспеченности </w:t>
            </w:r>
          </w:p>
        </w:tc>
      </w:tr>
      <w:tr w:rsidR="008D1700" w:rsidRPr="008D1700" w14:paraId="71E26203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FB0FB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793B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20216001 10 0000 150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A36D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D1700" w:rsidRPr="008D1700" w14:paraId="6F0F5169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70FF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98D435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B5D1FB2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E95C742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9EF69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F329770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2E88D1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E7A5AD1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D020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Дотации бюджетам сельских поселений на поддержку мер по обеспечению сбалансированности бюджетов сельских поселений</w:t>
            </w:r>
          </w:p>
        </w:tc>
      </w:tr>
      <w:tr w:rsidR="008D1700" w:rsidRPr="008D1700" w14:paraId="566FC1D9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317AA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69FAB9A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6FA6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3420C61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47A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Прочие субсидии  бюджетам сельских поселений</w:t>
            </w:r>
          </w:p>
        </w:tc>
      </w:tr>
      <w:tr w:rsidR="008D1700" w:rsidRPr="008D1700" w14:paraId="2CBA7A33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C806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5865F03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EF7B208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F75C2BB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43BC7A5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3A59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4D5E25C6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FDBF4AC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44638D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500299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FC5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1700" w:rsidRPr="008D1700" w14:paraId="1AEB0BFB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EC402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22D29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4CB8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1700" w:rsidRPr="008D1700" w14:paraId="23B9D2CF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76D8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C477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2 02 45160 10 0000 150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E7F0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 xml:space="preserve">Межбюджетные трансферты, передаваемые бюджетам сельских </w:t>
            </w:r>
            <w:r w:rsidRPr="008D1700">
              <w:rPr>
                <w:rFonts w:ascii="Calibri" w:hAnsi="Calibri"/>
                <w:b/>
                <w:lang w:eastAsia="en-US"/>
              </w:rPr>
              <w:lastRenderedPageBreak/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D1700" w:rsidRPr="008D1700" w14:paraId="10FD6197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902E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11821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D60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8D1700" w:rsidRPr="008D1700" w14:paraId="1CC2F14F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9F0B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7E0343E1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E501B9A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CF5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5031C9F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036DC094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A5D0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1700" w:rsidRPr="008D1700" w14:paraId="4C5D0E14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27E1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</w:p>
          <w:p w14:paraId="69F6EE2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35E6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724C9490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A9C" w14:textId="77777777" w:rsidR="008D1700" w:rsidRPr="008D1700" w:rsidRDefault="008D1700" w:rsidP="008D1700">
            <w:pPr>
              <w:spacing w:after="200" w:line="256" w:lineRule="auto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D1700" w:rsidRPr="008D1700" w14:paraId="4A5133E0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F566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6560259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48FF6E4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1FF502A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0AB30BB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11D6192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D8F5EDB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6036DD29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3CF536C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3C034CC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6326D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BB961E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51EDC0BF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908337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AAAE1B3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48A173D5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74E58A1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24F095A4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3CA9680E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4A09B2C2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DD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1700" w:rsidRPr="008D1700" w14:paraId="5FF2088D" w14:textId="77777777" w:rsidTr="002C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FE421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914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91F7" w14:textId="77777777" w:rsidR="008D1700" w:rsidRPr="008D1700" w:rsidRDefault="008D1700" w:rsidP="008D1700">
            <w:pPr>
              <w:spacing w:after="20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919C" w14:textId="77777777" w:rsidR="008D1700" w:rsidRPr="008D1700" w:rsidRDefault="008D1700" w:rsidP="008D1700">
            <w:pPr>
              <w:autoSpaceDE w:val="0"/>
              <w:autoSpaceDN w:val="0"/>
              <w:adjustRightInd w:val="0"/>
              <w:spacing w:after="200" w:line="25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8D1700">
              <w:rPr>
                <w:rFonts w:ascii="Calibri" w:hAnsi="Calibri"/>
                <w:b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633F053A" w14:textId="77777777" w:rsidR="008D1700" w:rsidRPr="008D1700" w:rsidRDefault="008D1700" w:rsidP="008D1700">
      <w:pPr>
        <w:spacing w:after="200" w:line="276" w:lineRule="auto"/>
        <w:rPr>
          <w:rFonts w:ascii="Calibri" w:hAnsi="Calibri"/>
          <w:b/>
        </w:rPr>
      </w:pPr>
    </w:p>
    <w:p w14:paraId="03B87384" w14:textId="77777777" w:rsidR="008D1700" w:rsidRPr="008D1700" w:rsidRDefault="008D1700" w:rsidP="008D1700">
      <w:pPr>
        <w:spacing w:after="200" w:line="276" w:lineRule="auto"/>
        <w:rPr>
          <w:rFonts w:ascii="Calibri" w:hAnsi="Calibri"/>
          <w:b/>
        </w:rPr>
      </w:pPr>
    </w:p>
    <w:p w14:paraId="56344294" w14:textId="77777777" w:rsidR="008D1700" w:rsidRPr="008D1700" w:rsidRDefault="008D1700" w:rsidP="008D1700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2DEB0760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2C86BF06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  <w:r w:rsidRPr="008D1700">
        <w:t xml:space="preserve">* В части доходов, зачисляемых в бюджет Александровского сельского поселения Верхнехавского муниципального района Воронежской области в пределах компетенции главных администраторов доходов бюджета Александровского сельского поселения Верхнехавского муниципального района Воронежской области по всем статьям, </w:t>
      </w:r>
      <w:r w:rsidRPr="008D1700">
        <w:lastRenderedPageBreak/>
        <w:t>подстатьям соответствующей статьи, подвидам доходов бюджета."</w:t>
      </w:r>
    </w:p>
    <w:p w14:paraId="485B1827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69BA7B3D" w14:textId="77777777" w:rsidR="008D1700" w:rsidRPr="008D1700" w:rsidRDefault="008D1700" w:rsidP="008D1700">
      <w:pPr>
        <w:pageBreakBefore/>
        <w:widowControl w:val="0"/>
        <w:autoSpaceDE w:val="0"/>
        <w:autoSpaceDN w:val="0"/>
        <w:adjustRightInd w:val="0"/>
        <w:jc w:val="center"/>
        <w:outlineLvl w:val="0"/>
      </w:pPr>
      <w:r w:rsidRPr="008D1700">
        <w:lastRenderedPageBreak/>
        <w:t>Перечень главных администраторов источников финансирования</w:t>
      </w:r>
    </w:p>
    <w:p w14:paraId="3216C2A8" w14:textId="77777777" w:rsidR="008D1700" w:rsidRPr="008D1700" w:rsidRDefault="008D1700" w:rsidP="008D1700">
      <w:pPr>
        <w:widowControl w:val="0"/>
        <w:autoSpaceDE w:val="0"/>
        <w:autoSpaceDN w:val="0"/>
        <w:adjustRightInd w:val="0"/>
        <w:jc w:val="center"/>
      </w:pPr>
      <w:r w:rsidRPr="008D1700">
        <w:t>дефицита бюджета Александровского сельского поселения Верхнехавского</w:t>
      </w:r>
    </w:p>
    <w:p w14:paraId="2E36654C" w14:textId="77777777" w:rsidR="008D1700" w:rsidRPr="008D1700" w:rsidRDefault="008D1700" w:rsidP="008D1700">
      <w:pPr>
        <w:widowControl w:val="0"/>
        <w:autoSpaceDE w:val="0"/>
        <w:autoSpaceDN w:val="0"/>
        <w:adjustRightInd w:val="0"/>
        <w:jc w:val="center"/>
      </w:pPr>
      <w:r w:rsidRPr="008D1700">
        <w:t>муниципального района Воронежской области</w:t>
      </w:r>
    </w:p>
    <w:p w14:paraId="77D8EC46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8"/>
        <w:gridCol w:w="3240"/>
        <w:gridCol w:w="5745"/>
      </w:tblGrid>
      <w:tr w:rsidR="008D1700" w:rsidRPr="008D1700" w14:paraId="3CC5D45E" w14:textId="77777777" w:rsidTr="002C2E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733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D6A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Код группы,</w:t>
            </w:r>
          </w:p>
          <w:p w14:paraId="34DA85D6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подгруппы, статьи и</w:t>
            </w:r>
          </w:p>
          <w:p w14:paraId="3E4D43C6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вида источников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563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Наименование</w:t>
            </w:r>
          </w:p>
        </w:tc>
      </w:tr>
      <w:tr w:rsidR="008D1700" w:rsidRPr="008D1700" w14:paraId="62337AC4" w14:textId="77777777" w:rsidTr="002C2E0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5FB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АДМИНИСТРАЦИЯ АЛЕКСАНДРОВСКОГО СЕЛЬСКОГО ПОСЕЛЕНИЯ</w:t>
            </w:r>
          </w:p>
        </w:tc>
      </w:tr>
      <w:tr w:rsidR="008D1700" w:rsidRPr="008D1700" w14:paraId="6CD843BD" w14:textId="77777777" w:rsidTr="002C2E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DF6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C8119F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914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953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561A299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01 05 0201 10 0000 510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8F7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Увеличение прочих остатков денежных средств бюджетов сельских поселений</w:t>
            </w:r>
          </w:p>
        </w:tc>
      </w:tr>
      <w:tr w:rsidR="008D1700" w:rsidRPr="008D1700" w14:paraId="6710D44E" w14:textId="77777777" w:rsidTr="002C2E0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9B7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79A954B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914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7C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610FE66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01 05 0201 10 0000 610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898" w14:textId="77777777" w:rsidR="008D1700" w:rsidRPr="008D1700" w:rsidRDefault="008D1700" w:rsidP="008D1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700">
              <w:t>Уменьшение прочих остатков денежных средств бюджетов сельских поселений</w:t>
            </w:r>
          </w:p>
        </w:tc>
      </w:tr>
    </w:tbl>
    <w:p w14:paraId="0BADB12C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217289A0" w14:textId="77777777" w:rsidR="008D1700" w:rsidRPr="008D1700" w:rsidRDefault="008D1700" w:rsidP="008D1700">
      <w:pPr>
        <w:pageBreakBefore/>
        <w:widowControl w:val="0"/>
        <w:autoSpaceDE w:val="0"/>
        <w:autoSpaceDN w:val="0"/>
        <w:adjustRightInd w:val="0"/>
        <w:ind w:firstLine="539"/>
        <w:jc w:val="both"/>
        <w:outlineLvl w:val="0"/>
      </w:pPr>
      <w:r w:rsidRPr="008D1700">
        <w:lastRenderedPageBreak/>
        <w:t xml:space="preserve">                                                                                                                   Приложение N 2</w:t>
      </w:r>
    </w:p>
    <w:p w14:paraId="42169225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                                     Утверждено</w:t>
      </w:r>
    </w:p>
    <w:p w14:paraId="76F1792B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            постановлением администрации</w:t>
      </w:r>
    </w:p>
    <w:p w14:paraId="28C25DC2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Александровского сельского поселения</w:t>
      </w:r>
    </w:p>
    <w:p w14:paraId="4393AE1F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    Верхнехавского муниципального</w:t>
      </w:r>
    </w:p>
    <w:p w14:paraId="138BC284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       района Воронежской области</w:t>
      </w:r>
    </w:p>
    <w:p w14:paraId="73B200F7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                                                                 от 18.05.2022 года N 8</w:t>
      </w:r>
    </w:p>
    <w:p w14:paraId="0EDBFAB8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282E2968" w14:textId="77777777" w:rsidR="008D1700" w:rsidRPr="008D1700" w:rsidRDefault="008D1700" w:rsidP="008D1700">
      <w:pPr>
        <w:widowControl w:val="0"/>
        <w:autoSpaceDE w:val="0"/>
        <w:autoSpaceDN w:val="0"/>
        <w:adjustRightInd w:val="0"/>
        <w:jc w:val="center"/>
        <w:outlineLvl w:val="0"/>
      </w:pPr>
      <w:r w:rsidRPr="008D1700">
        <w:t>Порядок и сроки</w:t>
      </w:r>
    </w:p>
    <w:p w14:paraId="0DF735FA" w14:textId="77777777" w:rsidR="008D1700" w:rsidRPr="008D1700" w:rsidRDefault="008D1700" w:rsidP="008D1700">
      <w:pPr>
        <w:widowControl w:val="0"/>
        <w:autoSpaceDE w:val="0"/>
        <w:autoSpaceDN w:val="0"/>
        <w:adjustRightInd w:val="0"/>
        <w:jc w:val="center"/>
      </w:pPr>
      <w:r w:rsidRPr="008D1700">
        <w:t>внесения изменений в перечень главных администраторов доходов бюджета Александровского сельского поселения Верхнехавского муниципального района Воронежской области и перечень главных администраторов источников финансирования дефицита бюджета Александровского сельского поселения Верхнехавского муниципального района Воронежской области</w:t>
      </w:r>
    </w:p>
    <w:p w14:paraId="5FDE7E54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75A1336E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  <w:r w:rsidRPr="008D1700">
        <w:t>1. Настоящий порядок и сроки внесения изменений в перечень главных администраторов доходов бюджета Александровского сельского поселения Верхнехавского муниципального района Воронежской области и перечень главных администраторов источников финансирования дефицита бюджета Александровского сельского поселения Верхнехавского муниципального района Воронежской области (далее - Порядок) разработан в соответствии с пунктом 10 постановления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 и пунктом 8 постановления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бюджета".</w:t>
      </w:r>
    </w:p>
    <w:p w14:paraId="443EF7C6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2. Настоящий Порядок устанавливает правила и сроки внесения изменений в перечень главных администраторов доходов бюджета Александровского сельского поселения Верхнехавского муниципального района Воронежской области (далее - Перечень главных администраторов доходов) и в перечень главных администраторов источников финансирования дефицита бюджета Александровского сельского поселения Верхнехавского муниципального района Воронежской области (далее - Перечень главных администраторов источников финансирования дефицита бюджета).</w:t>
      </w:r>
    </w:p>
    <w:p w14:paraId="3EB447AA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3. Основаниями для внесения изменений в Перечень главных администраторов </w:t>
      </w:r>
      <w:r w:rsidRPr="008D1700">
        <w:lastRenderedPageBreak/>
        <w:t>доходов и в Перечень главных администраторов источников финансирования дефицита бюджета являются:</w:t>
      </w:r>
    </w:p>
    <w:p w14:paraId="252E0B58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1) изменения состава и (или) функций главных администраторов доходов бюджета Александровского сельского поселения Верхнехавского муниципального района Воронежской области и главных администраторов источников финансирования дефицита бюджета Александровского сельского поселение Верхнехавского муниципального района Воронежской области, а также изменения состава закрепленных за ними кодов бюджетной классификации;</w:t>
      </w:r>
    </w:p>
    <w:p w14:paraId="7275E67D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2) изменения, направленные на устранение технических ошибок (опечаток, грамматических, орфографических и иных подобных ошибок);</w:t>
      </w:r>
    </w:p>
    <w:p w14:paraId="30183A1B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3) поступления в бюджет Александровского сельского поселения Верхнехавского муниципального района Воронежской области дополнительных межбюджетных трансфертов, не предусмотренные решением Совета народных депутатов Александровского сельского поселения Верхнехавского муниципального района Воронежской области о бюджете Александровского сельского поселения Верхнехавского муниципального района Воронежской области на соответствующий финансовый год и плановый период;</w:t>
      </w:r>
    </w:p>
    <w:p w14:paraId="2C79D87B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4) иные изменения в целях приведения в соответствие с действующим законодательством.</w:t>
      </w:r>
    </w:p>
    <w:p w14:paraId="5972A2C6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4. Правила и сроки внесения изменений в перечень главных администраторов доходов:</w:t>
      </w:r>
    </w:p>
    <w:p w14:paraId="1DDB79B2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4.1. В течение текущего финансового года изменения в Перечень главных администраторов доходов вносятся постановлением администрации Александровского сельского поселения Верхнехавского муниципального района Воронежской области "О внесении изменений в перечень главных администраторов доходов бюджета Александровского сельского поселения Верхнехавского муниципального района Воронежской области" (далее - Постановление), без внесения изменений в настоящее Постановление.</w:t>
      </w:r>
    </w:p>
    <w:p w14:paraId="07D86D7F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4.2. Основанием для подготовки постановления являются изменения:</w:t>
      </w:r>
    </w:p>
    <w:p w14:paraId="14ED4DB9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1) основание для внесения изменений в Перечень главных администраторов доходов;</w:t>
      </w:r>
    </w:p>
    <w:p w14:paraId="6ECB689A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2) наименование и код главного администратора доходов;</w:t>
      </w:r>
    </w:p>
    <w:p w14:paraId="0C78D735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3) код вида (подвида) доходов;</w:t>
      </w:r>
    </w:p>
    <w:p w14:paraId="12E4B817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4) наименование кода вида (подвида) доходов.</w:t>
      </w:r>
    </w:p>
    <w:p w14:paraId="6B7707CB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4.3. Администрация в течение 5 рабочих дней со дня поступления обращения:</w:t>
      </w:r>
    </w:p>
    <w:p w14:paraId="5072F4DA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1) вносит изменение в Перечень главных администраторов доходов, согласно пункта 4.1. настоящего Порядка;</w:t>
      </w:r>
    </w:p>
    <w:p w14:paraId="65281DA5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2) отказ во внесении изменений в Перечень главных администраторов доходов с указанием причин отказа.</w:t>
      </w:r>
    </w:p>
    <w:p w14:paraId="4F062399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 xml:space="preserve">4.4. Основаниями для отказа во внесении изменений в Перечень главных </w:t>
      </w:r>
      <w:r w:rsidRPr="008D1700">
        <w:lastRenderedPageBreak/>
        <w:t>администраторов доходов являются:</w:t>
      </w:r>
    </w:p>
    <w:p w14:paraId="39908A8F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1) 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областного бюджета, предлагаемого Заявителем к включению в Перечень;</w:t>
      </w:r>
    </w:p>
    <w:p w14:paraId="792071F4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2) несоответствие наименования кода вида (подвида) доходов областного, коду вида (подвида) доходов;</w:t>
      </w:r>
    </w:p>
    <w:p w14:paraId="6CC08DF5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3) отсутствие полномочий по администрированию дохода, предлагаемого к включению в Перечень.</w:t>
      </w:r>
    </w:p>
    <w:p w14:paraId="3212D4A2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4.5. Перечень главных администраторов доходов подлежит актуализации к началу очередного финансового года путем внесения изменений в настоящее Постановление, в случае внесения изменений в течение текущего финансового года постановлением администрации.</w:t>
      </w:r>
    </w:p>
    <w:p w14:paraId="17742298" w14:textId="77777777" w:rsidR="008D1700" w:rsidRPr="008D1700" w:rsidRDefault="008D1700" w:rsidP="008D170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D1700">
        <w:t>5. В случаях изменения состава и (или) функций главных администраторов источников финансирования дефицита бюджета Александровского сельского поселения Верхнехавского муниципального района Воронежской области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изменений в перечень главных администраторов источников финансирования дефицита бюджета Александровского сельского поселения Верхнехавского муниципального района Воронежской области осуществляется в срок не позднее 15 рабочих дней со дня внесения соответствующих изменений в нормативные правовые акты путем внесения изменений в настоящее Постановление.</w:t>
      </w:r>
    </w:p>
    <w:p w14:paraId="5D5FEF98" w14:textId="77777777" w:rsidR="008D1700" w:rsidRPr="008D1700" w:rsidRDefault="008D1700" w:rsidP="008D1700">
      <w:pPr>
        <w:widowControl w:val="0"/>
        <w:autoSpaceDE w:val="0"/>
        <w:autoSpaceDN w:val="0"/>
        <w:adjustRightInd w:val="0"/>
        <w:ind w:firstLine="540"/>
        <w:jc w:val="both"/>
      </w:pPr>
    </w:p>
    <w:p w14:paraId="76187CCB" w14:textId="77777777" w:rsidR="008D1700" w:rsidRDefault="008D1700" w:rsidP="008D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B0CD160" w14:textId="77777777" w:rsidR="008D1700" w:rsidRDefault="008D1700"/>
    <w:sectPr w:rsidR="008D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C4F80"/>
    <w:multiLevelType w:val="hybridMultilevel"/>
    <w:tmpl w:val="32CC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00"/>
    <w:rsid w:val="008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B498B"/>
  <w15:chartTrackingRefBased/>
  <w15:docId w15:val="{E30199AB-1292-4D76-ACA1-B3621605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8D17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2499</Words>
  <Characters>14248</Characters>
  <Application>Microsoft Office Word</Application>
  <DocSecurity>0</DocSecurity>
  <Lines>118</Lines>
  <Paragraphs>33</Paragraphs>
  <ScaleCrop>false</ScaleCrop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2022-05-19T08:50:00Z</dcterms:created>
  <dcterms:modified xsi:type="dcterms:W3CDTF">2022-05-19T08:53:00Z</dcterms:modified>
</cp:coreProperties>
</file>