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F4F0" w14:textId="77777777" w:rsidR="00892FE3" w:rsidRDefault="00892FE3" w:rsidP="00892FE3">
      <w:pPr>
        <w:snapToGrid w:val="0"/>
        <w:spacing w:after="0" w:line="240" w:lineRule="auto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14:paraId="40A39998" w14:textId="77777777"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F48202D" w14:textId="3BBCBA10" w:rsidR="001B0A29" w:rsidRPr="001B0A29" w:rsidRDefault="00303E62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АЛЕКСАНДРОВСКОГО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ВЕРХНЕХАВСКОГО МУНИЦИПАЛЬНОГО РАЙОНА </w:t>
      </w:r>
    </w:p>
    <w:p w14:paraId="4D504994" w14:textId="21F607D2" w:rsidR="00EC6BA6" w:rsidRPr="00EC6BA6" w:rsidRDefault="001B0A29" w:rsidP="0092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1C2386C3" w14:textId="77777777"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EC6BA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  <w:t>ПОСТАНОВЛЕНИЕ</w:t>
      </w:r>
    </w:p>
    <w:p w14:paraId="19F5B212" w14:textId="77777777" w:rsid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D1E1B" w14:textId="404151A4" w:rsidR="00EC6BA6" w:rsidRP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4D7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84D7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51A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218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4D7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14:paraId="4ACAD776" w14:textId="7696CD04" w:rsidR="00EC6BA6" w:rsidRDefault="00EC6BA6" w:rsidP="0092180E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06345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Александровка</w:t>
      </w:r>
    </w:p>
    <w:p w14:paraId="62B8A8CD" w14:textId="77777777" w:rsidR="00EC6BA6" w:rsidRPr="00EC6BA6" w:rsidRDefault="009D7D13" w:rsidP="00EC6BA6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61309FA1" w14:textId="3A54D370" w:rsidR="00EC6BA6" w:rsidRPr="00EC6BA6" w:rsidRDefault="009D7D13" w:rsidP="00EC6BA6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45F" w:rsidRPr="00EC6BA6">
        <w:rPr>
          <w:rFonts w:ascii="Times New Roman" w:hAnsi="Times New Roman" w:cs="Times New Roman"/>
          <w:bCs/>
          <w:sz w:val="28"/>
          <w:szCs w:val="28"/>
        </w:rPr>
        <w:t>А</w:t>
      </w:r>
      <w:r w:rsidRPr="00EC6BA6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06345F">
        <w:rPr>
          <w:rFonts w:ascii="Times New Roman" w:hAnsi="Times New Roman" w:cs="Times New Roman"/>
          <w:bCs/>
          <w:sz w:val="28"/>
          <w:szCs w:val="28"/>
        </w:rPr>
        <w:t>и Александровского</w:t>
      </w:r>
      <w:r w:rsidRPr="00EC6B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68D78E" w14:textId="696D2A8E" w:rsidR="00EC6BA6" w:rsidRPr="00EC6BA6" w:rsidRDefault="009D7D13" w:rsidP="00EC6BA6">
      <w:pPr>
        <w:pStyle w:val="1"/>
        <w:rPr>
          <w:rFonts w:ascii="Times New Roman" w:hAnsi="Times New Roman" w:cs="Times New Roman"/>
          <w:sz w:val="26"/>
          <w:szCs w:val="26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>сельского поселения от</w:t>
      </w:r>
      <w:r w:rsidRPr="00EC6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BA6" w:rsidRPr="00EC6BA6">
        <w:rPr>
          <w:rFonts w:ascii="Times New Roman" w:hAnsi="Times New Roman" w:cs="Times New Roman"/>
          <w:sz w:val="28"/>
          <w:szCs w:val="28"/>
        </w:rPr>
        <w:t>2</w:t>
      </w:r>
      <w:r w:rsidR="0006345F">
        <w:rPr>
          <w:rFonts w:ascii="Times New Roman" w:hAnsi="Times New Roman" w:cs="Times New Roman"/>
          <w:sz w:val="28"/>
          <w:szCs w:val="28"/>
        </w:rPr>
        <w:t>4</w:t>
      </w:r>
      <w:r w:rsidR="00EC6BA6" w:rsidRPr="00EC6BA6">
        <w:rPr>
          <w:rFonts w:ascii="Times New Roman" w:hAnsi="Times New Roman" w:cs="Times New Roman"/>
          <w:sz w:val="28"/>
          <w:szCs w:val="28"/>
        </w:rPr>
        <w:t xml:space="preserve">.01.2020 № </w:t>
      </w:r>
      <w:r w:rsidR="0006345F">
        <w:rPr>
          <w:rFonts w:ascii="Times New Roman" w:hAnsi="Times New Roman" w:cs="Times New Roman"/>
          <w:sz w:val="28"/>
          <w:szCs w:val="28"/>
        </w:rPr>
        <w:t>2</w:t>
      </w:r>
    </w:p>
    <w:p w14:paraId="4E2223EC" w14:textId="77777777" w:rsidR="00EC6BA6" w:rsidRP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7D13" w:rsidRPr="00EC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размещения </w:t>
      </w:r>
    </w:p>
    <w:p w14:paraId="0EC8FD90" w14:textId="77777777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</w:t>
      </w:r>
    </w:p>
    <w:p w14:paraId="4FB43535" w14:textId="77777777" w:rsidR="00EC6BA6" w:rsidRPr="00EC6BA6" w:rsidRDefault="00EC6BA6" w:rsidP="00EC6BA6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отходов и ведении  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F6A1F6C" w14:textId="1BF5F448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мест (площадок) ТКО на                                                                                                территории</w:t>
      </w:r>
      <w:r w:rsidR="0030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</w:t>
      </w:r>
    </w:p>
    <w:p w14:paraId="35446507" w14:textId="77777777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Верхнехавского</w:t>
      </w:r>
    </w:p>
    <w:p w14:paraId="1BE47B83" w14:textId="77777777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</w:t>
      </w:r>
    </w:p>
    <w:p w14:paraId="27630C62" w14:textId="08C08F69" w:rsidR="009D7D13" w:rsidRPr="00B87280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8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ред.17.03.2022г №5;20.01.2023г №3</w:t>
      </w:r>
      <w:r w:rsidR="00784D72">
        <w:rPr>
          <w:rFonts w:ascii="Times New Roman" w:eastAsia="Times New Roman" w:hAnsi="Times New Roman" w:cs="Times New Roman"/>
          <w:sz w:val="28"/>
          <w:szCs w:val="28"/>
          <w:lang w:eastAsia="ru-RU"/>
        </w:rPr>
        <w:t>; 23.03.2023 №12;24.08.2023г №28</w:t>
      </w:r>
      <w:r w:rsidR="00B87280">
        <w:rPr>
          <w:rFonts w:ascii="Times New Roman" w:eastAsia="Times New Roman" w:hAnsi="Times New Roman" w:cs="Times New Roman"/>
          <w:sz w:val="28"/>
          <w:szCs w:val="28"/>
          <w:lang w:eastAsia="ru-RU"/>
        </w:rPr>
        <w:t>:)</w:t>
      </w:r>
    </w:p>
    <w:p w14:paraId="1DDEE37F" w14:textId="35C22CAC" w:rsidR="009D7D13" w:rsidRPr="009D7D13" w:rsidRDefault="009D7D13" w:rsidP="009D7D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13.4  Федерального закона </w:t>
      </w:r>
      <w:r w:rsidRPr="009D7D13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9D7D13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7" w:history="1">
        <w:r w:rsidRPr="00FA7F2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FA7F27">
        <w:rPr>
          <w:rFonts w:ascii="Times New Roman" w:hAnsi="Times New Roman" w:cs="Times New Roman"/>
          <w:sz w:val="28"/>
          <w:szCs w:val="28"/>
        </w:rPr>
        <w:t>м</w:t>
      </w:r>
      <w:r w:rsidRPr="009D7D13">
        <w:rPr>
          <w:rFonts w:ascii="Times New Roman" w:hAnsi="Times New Roman" w:cs="Times New Roman"/>
          <w:sz w:val="28"/>
          <w:szCs w:val="28"/>
        </w:rPr>
        <w:t xml:space="preserve">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соответствие с действующим законодательством, администрация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D7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14:paraId="0ACA3517" w14:textId="77777777" w:rsidR="009D7D13" w:rsidRPr="009D7D13" w:rsidRDefault="009D7D13" w:rsidP="009D7D13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D7D13">
        <w:rPr>
          <w:rFonts w:ascii="Times New Roman" w:hAnsi="Times New Roman" w:cs="Times New Roman"/>
          <w:iCs/>
          <w:sz w:val="28"/>
          <w:szCs w:val="28"/>
        </w:rPr>
        <w:t>ПОСТАНОВЛЯЕТ:</w:t>
      </w:r>
    </w:p>
    <w:p w14:paraId="0A635E71" w14:textId="30DDC3F6" w:rsidR="00EC6BA6" w:rsidRPr="00EC6BA6" w:rsidRDefault="009D7D13" w:rsidP="00EC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8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 в постановление </w:t>
      </w:r>
      <w:r w:rsidRPr="00336C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336CF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34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6BA6">
        <w:rPr>
          <w:rFonts w:ascii="Times New Roman" w:hAnsi="Times New Roman" w:cs="Times New Roman"/>
          <w:sz w:val="28"/>
          <w:szCs w:val="28"/>
        </w:rPr>
        <w:t>1</w:t>
      </w:r>
      <w:r w:rsidRPr="00336CF2">
        <w:rPr>
          <w:rFonts w:ascii="Times New Roman" w:hAnsi="Times New Roman" w:cs="Times New Roman"/>
          <w:sz w:val="28"/>
          <w:szCs w:val="28"/>
        </w:rPr>
        <w:t xml:space="preserve">.2020 года № </w:t>
      </w:r>
      <w:r w:rsidR="0006345F">
        <w:rPr>
          <w:rFonts w:ascii="Times New Roman" w:hAnsi="Times New Roman" w:cs="Times New Roman"/>
          <w:sz w:val="28"/>
          <w:szCs w:val="28"/>
        </w:rPr>
        <w:t>2</w:t>
      </w:r>
      <w:r w:rsidRPr="00336CF2">
        <w:rPr>
          <w:rFonts w:ascii="Times New Roman" w:hAnsi="Times New Roman" w:cs="Times New Roman"/>
          <w:sz w:val="28"/>
          <w:szCs w:val="28"/>
        </w:rPr>
        <w:t xml:space="preserve"> "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схемы размещения мест (площадок) накопления твердых </w:t>
      </w:r>
      <w:r w:rsid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отходов и ведении  реестра мест (площадок) ТКО на  </w:t>
      </w:r>
      <w:r w:rsid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0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212AD98A" w14:textId="77777777"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Верхнехавского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</w:t>
      </w:r>
    </w:p>
    <w:p w14:paraId="03E8375D" w14:textId="77777777" w:rsidR="009D7D13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D7D13"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</w:t>
      </w:r>
      <w:r w:rsidR="004E3A7E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9D7D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к настоящему постановлению</w:t>
      </w:r>
      <w:r w:rsidR="009D7D13" w:rsidRPr="00B306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BC56EB5" w14:textId="12440878" w:rsidR="0006345F" w:rsidRDefault="009D7D13" w:rsidP="00063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D7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14:paraId="0E8DE5C8" w14:textId="43ABAC88" w:rsidR="0006345F" w:rsidRDefault="0092180E" w:rsidP="00063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4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6345F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             </w:t>
      </w:r>
      <w:r w:rsidR="00784D72">
        <w:rPr>
          <w:rFonts w:ascii="Times New Roman" w:hAnsi="Times New Roman" w:cs="Times New Roman"/>
          <w:sz w:val="28"/>
          <w:szCs w:val="28"/>
        </w:rPr>
        <w:t>О.В. Незнамова</w:t>
      </w:r>
    </w:p>
    <w:p w14:paraId="47EF4EC0" w14:textId="36AF88FF" w:rsidR="00890AE5" w:rsidRPr="0006345F" w:rsidRDefault="0006345F" w:rsidP="0006345F">
      <w:pPr>
        <w:jc w:val="both"/>
        <w:rPr>
          <w:rFonts w:ascii="Times New Roman" w:hAnsi="Times New Roman" w:cs="Times New Roman"/>
          <w:sz w:val="28"/>
          <w:szCs w:val="28"/>
        </w:rPr>
        <w:sectPr w:rsidR="00890AE5" w:rsidRPr="0006345F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2ACF1B1" w14:textId="77777777" w:rsidR="005D6998" w:rsidRDefault="00DF0BF7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3E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14:paraId="7FC0FA40" w14:textId="77777777"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 администрации</w:t>
      </w:r>
    </w:p>
    <w:p w14:paraId="0208BF34" w14:textId="37C2AB00" w:rsidR="00303E62" w:rsidRDefault="00303E62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Александровского </w:t>
      </w:r>
    </w:p>
    <w:p w14:paraId="294D591F" w14:textId="1082B93B"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14:paraId="1760B515" w14:textId="54277167" w:rsidR="005D6998" w:rsidRPr="003F1D23" w:rsidRDefault="002033EE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303E6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784D7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4F07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303E6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784D72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4F07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303E62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№</w:t>
      </w:r>
      <w:r w:rsidR="004F07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2180E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784D72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14:paraId="740FB0A8" w14:textId="77777777" w:rsidR="003F1D23" w:rsidRPr="002033EE" w:rsidRDefault="003F1D23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F9088E" w14:textId="25587893" w:rsidR="003F1D23" w:rsidRDefault="003F1D23" w:rsidP="003F1D23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33EE">
        <w:rPr>
          <w:rFonts w:ascii="Times New Roman" w:eastAsia="Times New Roman" w:hAnsi="Times New Roman" w:cs="Times New Roman"/>
          <w:lang w:eastAsia="ru-RU"/>
        </w:rPr>
        <w:t xml:space="preserve">Реестр мест (площадок) накопления твердых коммунальных отходов на территории </w:t>
      </w:r>
      <w:r w:rsidR="00B73C00">
        <w:rPr>
          <w:rFonts w:ascii="Times New Roman" w:eastAsia="Times New Roman" w:hAnsi="Times New Roman" w:cs="Times New Roman"/>
          <w:lang w:eastAsia="ru-RU"/>
        </w:rPr>
        <w:t xml:space="preserve">Александровского </w:t>
      </w:r>
      <w:r w:rsidRPr="002033EE">
        <w:rPr>
          <w:rFonts w:ascii="Times New Roman" w:eastAsia="Times New Roman" w:hAnsi="Times New Roman" w:cs="Times New Roman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14:paraId="24C9FC3D" w14:textId="77777777" w:rsidR="006766AD" w:rsidRDefault="006766AD" w:rsidP="003F1D23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3DE8307" w14:textId="77777777" w:rsidR="006766AD" w:rsidRPr="002033EE" w:rsidRDefault="006766AD" w:rsidP="003F1D23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86" w:type="dxa"/>
        <w:tblInd w:w="113" w:type="dxa"/>
        <w:tblLook w:val="04A0" w:firstRow="1" w:lastRow="0" w:firstColumn="1" w:lastColumn="0" w:noHBand="0" w:noVBand="1"/>
      </w:tblPr>
      <w:tblGrid>
        <w:gridCol w:w="343"/>
        <w:gridCol w:w="1860"/>
        <w:gridCol w:w="978"/>
        <w:gridCol w:w="785"/>
        <w:gridCol w:w="581"/>
        <w:gridCol w:w="667"/>
        <w:gridCol w:w="524"/>
        <w:gridCol w:w="667"/>
        <w:gridCol w:w="501"/>
        <w:gridCol w:w="667"/>
        <w:gridCol w:w="524"/>
        <w:gridCol w:w="667"/>
        <w:gridCol w:w="460"/>
        <w:gridCol w:w="1203"/>
        <w:gridCol w:w="1203"/>
        <w:gridCol w:w="923"/>
        <w:gridCol w:w="2433"/>
      </w:tblGrid>
      <w:tr w:rsidR="00B73C00" w:rsidRPr="00B73C00" w14:paraId="1D6D731F" w14:textId="77777777" w:rsidTr="00784D72">
        <w:trPr>
          <w:trHeight w:val="1305"/>
        </w:trPr>
        <w:tc>
          <w:tcPr>
            <w:tcW w:w="14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BD55" w14:textId="52658080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 мест (площадок) накопления твердых коммунальных отходов на территории Верхнехавского муниципального</w:t>
            </w:r>
            <w:r w:rsidR="0078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Воронежской област</w:t>
            </w:r>
            <w:r w:rsidR="0078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B73C00" w:rsidRPr="00B73C00" w14:paraId="69BC5B1C" w14:textId="77777777" w:rsidTr="00784D72">
        <w:trPr>
          <w:trHeight w:val="315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62EE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D3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F2F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B3F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используемом покрытии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38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E28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0C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74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5BB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B3C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мусоросборников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E64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B73C00" w:rsidRPr="00B73C00" w14:paraId="71F6F1A6" w14:textId="77777777" w:rsidTr="00784D72">
        <w:trPr>
          <w:trHeight w:val="31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0039E1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E7A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6455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EE05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E0D2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287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A31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к размещению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B1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AFE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351B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6B0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3B86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5880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D72" w:rsidRPr="00B73C00" w14:paraId="6CE2FF9D" w14:textId="77777777" w:rsidTr="00784D72">
        <w:trPr>
          <w:trHeight w:val="315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174A0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F9C3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8D4C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862F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04B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513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(шт.)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E6E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(куб.м.)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312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3D2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(куб.м)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9EA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BB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(куб.м.)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C4C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EBD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EC2B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E97C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3F44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1267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C00" w:rsidRPr="00B73C00" w14:paraId="34F9E4EA" w14:textId="77777777" w:rsidTr="00784D72">
        <w:trPr>
          <w:trHeight w:val="300"/>
        </w:trPr>
        <w:tc>
          <w:tcPr>
            <w:tcW w:w="14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751029" w14:textId="77777777" w:rsidR="00B73C00" w:rsidRPr="00B73C00" w:rsidRDefault="00B73C00" w:rsidP="00B73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Александровское сельское поселение</w:t>
            </w:r>
          </w:p>
        </w:tc>
      </w:tr>
      <w:tr w:rsidR="00784D72" w:rsidRPr="00B73C00" w14:paraId="0F73AFF3" w14:textId="77777777" w:rsidTr="00784D72">
        <w:trPr>
          <w:trHeight w:val="81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ADAF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1A1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 Александровка,Ул. Ленина(воз.д. 42)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E15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51,839405;40,327095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F46" w14:textId="579EDA38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2F4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687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F7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FB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35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0A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43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29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91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2F6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3A1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68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CB2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с.Александровка,ул.Ленина40,41,41а,44а,44-46,51-55,55а,57,57а,58,58а,59-60,Первомайская 40-41а</w:t>
            </w:r>
          </w:p>
        </w:tc>
      </w:tr>
      <w:tr w:rsidR="00784D72" w:rsidRPr="00B73C00" w14:paraId="7E71FB53" w14:textId="77777777" w:rsidTr="00784D72">
        <w:trPr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BEC3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359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 Александровка,Ул. Ленина(перекрес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2AF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lastRenderedPageBreak/>
              <w:t>51,839405;40,327095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0D4A" w14:textId="19C003E9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544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333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77F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8CD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1FE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7D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13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88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4B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B85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BF9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8C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A8D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с.Александровка,ул.Ленина1,6-9,11,14,15а,16,18,20в,22-23,25-28,30,32-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33,35,35а,36,37,37а,38,65,ул. Первомайская42-45,46,п.Степановка,ул. Советская,д. 1</w:t>
            </w:r>
          </w:p>
        </w:tc>
      </w:tr>
      <w:tr w:rsidR="00784D72" w:rsidRPr="00B73C00" w14:paraId="00B1CE13" w14:textId="77777777" w:rsidTr="00784D72">
        <w:trPr>
          <w:trHeight w:val="97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A59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CD2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Александровка,ул.Первомайская(возле д. 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1EF1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51,839069;40,329902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4F0" w14:textId="5FAB00CC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2C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A51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956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87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F28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84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FD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1C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99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89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FBD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BE3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7D5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 Первомайская,д. 2-4,5-8,11,13,15,17,20,23,24,27,28,29,32,34,35,38,ул.Первомайская 47/1-47/2</w:t>
            </w:r>
          </w:p>
        </w:tc>
      </w:tr>
      <w:tr w:rsidR="00784D72" w:rsidRPr="00B73C00" w14:paraId="486414C8" w14:textId="77777777" w:rsidTr="00784D72">
        <w:trPr>
          <w:trHeight w:val="73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B635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533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 Александровкаул.Первомайская(возлед.51)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D41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51,834285;40,333053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CE58" w14:textId="77770728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FF5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514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96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3C5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D7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8E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907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9BD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527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4C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7A9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CDB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B26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с.Александровка,ул.Первомайская48-50,52-56,57-65</w:t>
            </w:r>
          </w:p>
        </w:tc>
      </w:tr>
      <w:tr w:rsidR="00784D72" w:rsidRPr="00B73C00" w14:paraId="2A2B2507" w14:textId="77777777" w:rsidTr="00784D72">
        <w:trPr>
          <w:trHeight w:val="7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E08EF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8F3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с.Александровка,ул.Первомайская(напротив д.98)Почта, СДК, Администрация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1B6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51,838451;40,327266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2F6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7FAA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E6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8B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03B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4409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9F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2B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050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D6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732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Администрация,СДК,Почта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016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Администрация,СДК,Почта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1C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DFF2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 Первомайская 98, Ленина 40а</w:t>
            </w:r>
          </w:p>
        </w:tc>
      </w:tr>
      <w:tr w:rsidR="00784D72" w:rsidRPr="00B73C00" w14:paraId="0F4C3778" w14:textId="77777777" w:rsidTr="00784D72">
        <w:trPr>
          <w:trHeight w:val="52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B664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944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с.Александровка,ул.Ленина,1к(кладбище)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54EB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51,832153; 40,328342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EE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1F0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E74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B88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6C9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C19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33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D1E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57F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46F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6C2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1F7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F0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E64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 Ленина, 1к</w:t>
            </w:r>
          </w:p>
        </w:tc>
      </w:tr>
      <w:tr w:rsidR="00784D72" w:rsidRPr="00B73C00" w14:paraId="4F517667" w14:textId="77777777" w:rsidTr="00784D72">
        <w:trPr>
          <w:trHeight w:val="52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ABD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431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с.Александровка,ул.Ленина42Б(магазин)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4C8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51,838809;40,327098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28F" w14:textId="2B3BD6C4" w:rsidR="00B73C00" w:rsidRPr="00B73C00" w:rsidRDefault="00840861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A08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5D4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67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ADA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53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4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5F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E42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9AA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28C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ИП и КФХ Тестова Марина Борисовна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4823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ИП и КФХ Тестова Марина Борисовна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B7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066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 Ленина42Б</w:t>
            </w:r>
          </w:p>
        </w:tc>
      </w:tr>
      <w:tr w:rsidR="00784D72" w:rsidRPr="00B73C00" w14:paraId="43CCF400" w14:textId="77777777" w:rsidTr="00784D72">
        <w:trPr>
          <w:trHeight w:val="52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8377C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349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с.Александровка,ул.Первомайская,д.26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371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51,842090; 40,330211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45D9" w14:textId="34F982E9" w:rsidR="00B73C00" w:rsidRPr="00B73C00" w:rsidRDefault="003D6B1F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D29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B19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C0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7D3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BBD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EF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D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AE3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006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24A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BFF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B8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8B97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 ул. Первомайская,д. 11-30.</w:t>
            </w:r>
          </w:p>
        </w:tc>
      </w:tr>
      <w:tr w:rsidR="00784D72" w:rsidRPr="00B73C00" w14:paraId="62E7D11E" w14:textId="77777777" w:rsidTr="00784D72">
        <w:trPr>
          <w:trHeight w:val="52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7D2B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93F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с.Александровка,ул.Ленина,д.27а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5CA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t>51,832153;40,322040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6FA" w14:textId="3A5A4A06" w:rsidR="00B73C00" w:rsidRPr="00B73C00" w:rsidRDefault="003D6B1F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9FB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EC2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AABE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14F0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3D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148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C1F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4F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0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B41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B27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Александровское с/п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F8A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85C0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с.Александровка, ул. Ленина,д. 11-д.33,п. Степановка, ул. Советская,д.1</w:t>
            </w:r>
          </w:p>
        </w:tc>
      </w:tr>
      <w:tr w:rsidR="00784D72" w:rsidRPr="00B73C00" w14:paraId="4BA890D2" w14:textId="77777777" w:rsidTr="00784D72">
        <w:trPr>
          <w:trHeight w:val="600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58D7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345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п. Митрофановка, 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ул. Победы, д. 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5176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51,841388; </w:t>
            </w:r>
            <w:r w:rsidRPr="00B73C00">
              <w:rPr>
                <w:rFonts w:ascii="Calibri" w:eastAsia="Times New Roman" w:hAnsi="Calibri" w:cs="Times New Roman"/>
                <w:lang w:eastAsia="ru-RU"/>
              </w:rPr>
              <w:lastRenderedPageBreak/>
              <w:t>40314250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03DE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щебень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9FC" w14:textId="77777777" w:rsidR="00B73C00" w:rsidRPr="00B73C00" w:rsidRDefault="00B73C00" w:rsidP="00B73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7,95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653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A675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B36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BEE4" w14:textId="77777777" w:rsidR="00B73C00" w:rsidRPr="00B73C00" w:rsidRDefault="00B73C00" w:rsidP="00B73C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41D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AB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B0B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BE9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973C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Александровское 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с/п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BE7A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Александровское </w:t>
            </w: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с/п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474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8095" w14:textId="77777777" w:rsidR="00B73C00" w:rsidRPr="00B73C00" w:rsidRDefault="00B73C00" w:rsidP="00B73C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3C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п. Митрофановка, ул. Победа 5</w:t>
            </w:r>
          </w:p>
        </w:tc>
      </w:tr>
    </w:tbl>
    <w:p w14:paraId="122705A5" w14:textId="77777777" w:rsidR="003F1D23" w:rsidRDefault="003F1D23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E104CF3" w14:textId="77777777" w:rsidR="003F1D23" w:rsidRDefault="003F1D23" w:rsidP="003F1D23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2650774" w14:textId="77777777" w:rsidR="005D6998" w:rsidRPr="00B66D0B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8DBCCAE" w14:textId="77777777" w:rsidR="00A73436" w:rsidRPr="00B66D0B" w:rsidRDefault="00A73436" w:rsidP="009774E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A73436" w:rsidRPr="00B66D0B" w:rsidSect="009D7D13">
          <w:pgSz w:w="16838" w:h="11906" w:orient="landscape"/>
          <w:pgMar w:top="568" w:right="1387" w:bottom="567" w:left="568" w:header="708" w:footer="708" w:gutter="0"/>
          <w:cols w:space="708"/>
          <w:docGrid w:linePitch="360"/>
        </w:sectPr>
      </w:pPr>
    </w:p>
    <w:p w14:paraId="7347D306" w14:textId="77777777" w:rsidR="00CC1FAA" w:rsidRDefault="00CC1FAA" w:rsidP="009774ED">
      <w:pPr>
        <w:tabs>
          <w:tab w:val="left" w:pos="990"/>
        </w:tabs>
      </w:pPr>
    </w:p>
    <w:p w14:paraId="257786A4" w14:textId="77777777" w:rsidR="00CC1FAA" w:rsidRDefault="00CC1FAA" w:rsidP="00AC17C4">
      <w:pPr>
        <w:jc w:val="right"/>
      </w:pPr>
    </w:p>
    <w:p w14:paraId="3FA8721D" w14:textId="77777777" w:rsidR="003D20E0" w:rsidRDefault="003D20E0" w:rsidP="009774ED">
      <w:pPr>
        <w:ind w:firstLine="708"/>
      </w:pPr>
    </w:p>
    <w:p w14:paraId="3C2EA6DD" w14:textId="77777777" w:rsidR="003D20E0" w:rsidRDefault="003D20E0" w:rsidP="009774ED">
      <w:pPr>
        <w:ind w:firstLine="708"/>
      </w:pPr>
    </w:p>
    <w:p w14:paraId="64C44E70" w14:textId="77777777" w:rsidR="003D20E0" w:rsidRDefault="003D20E0" w:rsidP="009774ED">
      <w:pPr>
        <w:ind w:firstLine="708"/>
      </w:pPr>
    </w:p>
    <w:p w14:paraId="5A021CF1" w14:textId="77777777" w:rsidR="003D20E0" w:rsidRDefault="003D20E0" w:rsidP="003D20E0"/>
    <w:p w14:paraId="1E1D25DD" w14:textId="77777777" w:rsidR="003D20E0" w:rsidRDefault="003D20E0" w:rsidP="003D20E0"/>
    <w:p w14:paraId="5F4260BB" w14:textId="77777777" w:rsidR="003D20E0" w:rsidRDefault="003D20E0" w:rsidP="003D20E0"/>
    <w:p w14:paraId="1085D0C9" w14:textId="77777777" w:rsidR="003D20E0" w:rsidRDefault="003D20E0" w:rsidP="003D20E0"/>
    <w:p w14:paraId="78A7633E" w14:textId="77777777" w:rsidR="003D20E0" w:rsidRDefault="003D20E0" w:rsidP="003D20E0"/>
    <w:p w14:paraId="48973284" w14:textId="77777777" w:rsidR="003D20E0" w:rsidRPr="009774ED" w:rsidRDefault="003D20E0" w:rsidP="009774ED">
      <w:pPr>
        <w:ind w:firstLine="708"/>
      </w:pPr>
    </w:p>
    <w:sectPr w:rsidR="003D20E0" w:rsidRPr="009774ED" w:rsidSect="002A7B24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24DA" w14:textId="77777777" w:rsidR="000A524C" w:rsidRDefault="000A524C" w:rsidP="00EC6BA6">
      <w:pPr>
        <w:spacing w:after="0" w:line="240" w:lineRule="auto"/>
      </w:pPr>
      <w:r>
        <w:separator/>
      </w:r>
    </w:p>
  </w:endnote>
  <w:endnote w:type="continuationSeparator" w:id="0">
    <w:p w14:paraId="5393D29F" w14:textId="77777777" w:rsidR="000A524C" w:rsidRDefault="000A524C" w:rsidP="00EC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0E7F" w14:textId="77777777" w:rsidR="000A524C" w:rsidRDefault="000A524C" w:rsidP="00EC6BA6">
      <w:pPr>
        <w:spacing w:after="0" w:line="240" w:lineRule="auto"/>
      </w:pPr>
      <w:r>
        <w:separator/>
      </w:r>
    </w:p>
  </w:footnote>
  <w:footnote w:type="continuationSeparator" w:id="0">
    <w:p w14:paraId="7A9FFC74" w14:textId="77777777" w:rsidR="000A524C" w:rsidRDefault="000A524C" w:rsidP="00EC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6A4"/>
    <w:rsid w:val="0000414E"/>
    <w:rsid w:val="00053066"/>
    <w:rsid w:val="0006345F"/>
    <w:rsid w:val="00074B8A"/>
    <w:rsid w:val="000856FD"/>
    <w:rsid w:val="0008618A"/>
    <w:rsid w:val="00096503"/>
    <w:rsid w:val="000A524C"/>
    <w:rsid w:val="000A6305"/>
    <w:rsid w:val="000D0D9A"/>
    <w:rsid w:val="000E0F47"/>
    <w:rsid w:val="000F124B"/>
    <w:rsid w:val="000F210B"/>
    <w:rsid w:val="00114D0A"/>
    <w:rsid w:val="00190E1A"/>
    <w:rsid w:val="00194F91"/>
    <w:rsid w:val="001A7B5C"/>
    <w:rsid w:val="001B0A29"/>
    <w:rsid w:val="001C7E92"/>
    <w:rsid w:val="001D3E31"/>
    <w:rsid w:val="001D5DC3"/>
    <w:rsid w:val="001D78A0"/>
    <w:rsid w:val="001E2576"/>
    <w:rsid w:val="00201017"/>
    <w:rsid w:val="002033EE"/>
    <w:rsid w:val="00204722"/>
    <w:rsid w:val="0021256B"/>
    <w:rsid w:val="00221077"/>
    <w:rsid w:val="002309C1"/>
    <w:rsid w:val="00243767"/>
    <w:rsid w:val="00253D68"/>
    <w:rsid w:val="002540F3"/>
    <w:rsid w:val="002677AD"/>
    <w:rsid w:val="0027148A"/>
    <w:rsid w:val="0029619F"/>
    <w:rsid w:val="00296C39"/>
    <w:rsid w:val="002A7B24"/>
    <w:rsid w:val="002D024B"/>
    <w:rsid w:val="002D31CF"/>
    <w:rsid w:val="002E4AD9"/>
    <w:rsid w:val="00301285"/>
    <w:rsid w:val="003028B4"/>
    <w:rsid w:val="00303E62"/>
    <w:rsid w:val="00304C9D"/>
    <w:rsid w:val="0031059E"/>
    <w:rsid w:val="00330C38"/>
    <w:rsid w:val="003A25BA"/>
    <w:rsid w:val="003A79D2"/>
    <w:rsid w:val="003C545D"/>
    <w:rsid w:val="003D20E0"/>
    <w:rsid w:val="003D6B1F"/>
    <w:rsid w:val="003E587E"/>
    <w:rsid w:val="003F1D23"/>
    <w:rsid w:val="0042574C"/>
    <w:rsid w:val="00431210"/>
    <w:rsid w:val="00446BC2"/>
    <w:rsid w:val="004522E9"/>
    <w:rsid w:val="00482B4D"/>
    <w:rsid w:val="004A5AA2"/>
    <w:rsid w:val="004B177B"/>
    <w:rsid w:val="004C255E"/>
    <w:rsid w:val="004D2A7B"/>
    <w:rsid w:val="004E3A7E"/>
    <w:rsid w:val="004F0771"/>
    <w:rsid w:val="004F1195"/>
    <w:rsid w:val="00501A7E"/>
    <w:rsid w:val="005033A5"/>
    <w:rsid w:val="00510308"/>
    <w:rsid w:val="00534A40"/>
    <w:rsid w:val="00584572"/>
    <w:rsid w:val="005968E2"/>
    <w:rsid w:val="005A48C8"/>
    <w:rsid w:val="005B1538"/>
    <w:rsid w:val="005B7C69"/>
    <w:rsid w:val="005C2C27"/>
    <w:rsid w:val="005D6998"/>
    <w:rsid w:val="00607C94"/>
    <w:rsid w:val="0063539B"/>
    <w:rsid w:val="00637FE7"/>
    <w:rsid w:val="0064024B"/>
    <w:rsid w:val="006434F3"/>
    <w:rsid w:val="00651655"/>
    <w:rsid w:val="00656C7B"/>
    <w:rsid w:val="00661AE5"/>
    <w:rsid w:val="006668B5"/>
    <w:rsid w:val="00670DAD"/>
    <w:rsid w:val="006766AD"/>
    <w:rsid w:val="00681A7E"/>
    <w:rsid w:val="00685681"/>
    <w:rsid w:val="006868D1"/>
    <w:rsid w:val="006D1FEF"/>
    <w:rsid w:val="006D7F3F"/>
    <w:rsid w:val="006F2FCA"/>
    <w:rsid w:val="007035E1"/>
    <w:rsid w:val="00710852"/>
    <w:rsid w:val="00735D07"/>
    <w:rsid w:val="00741B6C"/>
    <w:rsid w:val="00753304"/>
    <w:rsid w:val="0075496C"/>
    <w:rsid w:val="00772478"/>
    <w:rsid w:val="00772CC9"/>
    <w:rsid w:val="00784D72"/>
    <w:rsid w:val="00786E9A"/>
    <w:rsid w:val="007A3A8C"/>
    <w:rsid w:val="007C050B"/>
    <w:rsid w:val="007D6399"/>
    <w:rsid w:val="007E629D"/>
    <w:rsid w:val="0080689B"/>
    <w:rsid w:val="00833A72"/>
    <w:rsid w:val="00840861"/>
    <w:rsid w:val="00844774"/>
    <w:rsid w:val="00856FF9"/>
    <w:rsid w:val="00861F37"/>
    <w:rsid w:val="008623BF"/>
    <w:rsid w:val="00862971"/>
    <w:rsid w:val="00862D08"/>
    <w:rsid w:val="00873BD7"/>
    <w:rsid w:val="00890AE5"/>
    <w:rsid w:val="00892FE3"/>
    <w:rsid w:val="008A248E"/>
    <w:rsid w:val="008A5FF0"/>
    <w:rsid w:val="008E5B50"/>
    <w:rsid w:val="0092180E"/>
    <w:rsid w:val="00945E01"/>
    <w:rsid w:val="00960512"/>
    <w:rsid w:val="0096353C"/>
    <w:rsid w:val="00967B95"/>
    <w:rsid w:val="009774ED"/>
    <w:rsid w:val="00982CC9"/>
    <w:rsid w:val="009973CE"/>
    <w:rsid w:val="00997B7B"/>
    <w:rsid w:val="009A3E74"/>
    <w:rsid w:val="009B63BE"/>
    <w:rsid w:val="009D7D13"/>
    <w:rsid w:val="009F55D2"/>
    <w:rsid w:val="00A25F13"/>
    <w:rsid w:val="00A53788"/>
    <w:rsid w:val="00A5545F"/>
    <w:rsid w:val="00A73436"/>
    <w:rsid w:val="00A764D1"/>
    <w:rsid w:val="00A871F9"/>
    <w:rsid w:val="00A874B2"/>
    <w:rsid w:val="00A94210"/>
    <w:rsid w:val="00AC17C4"/>
    <w:rsid w:val="00AC6DAA"/>
    <w:rsid w:val="00AE1A52"/>
    <w:rsid w:val="00B03709"/>
    <w:rsid w:val="00B33795"/>
    <w:rsid w:val="00B41746"/>
    <w:rsid w:val="00B44164"/>
    <w:rsid w:val="00B464DB"/>
    <w:rsid w:val="00B51ABA"/>
    <w:rsid w:val="00B55508"/>
    <w:rsid w:val="00B6353B"/>
    <w:rsid w:val="00B64BE5"/>
    <w:rsid w:val="00B66D0B"/>
    <w:rsid w:val="00B71C01"/>
    <w:rsid w:val="00B73C00"/>
    <w:rsid w:val="00B75762"/>
    <w:rsid w:val="00B87280"/>
    <w:rsid w:val="00B95DC5"/>
    <w:rsid w:val="00BA4D84"/>
    <w:rsid w:val="00BA592F"/>
    <w:rsid w:val="00BF5B8B"/>
    <w:rsid w:val="00C12FB1"/>
    <w:rsid w:val="00C46F1A"/>
    <w:rsid w:val="00C57A51"/>
    <w:rsid w:val="00C607E7"/>
    <w:rsid w:val="00C65076"/>
    <w:rsid w:val="00C8718B"/>
    <w:rsid w:val="00C93F9A"/>
    <w:rsid w:val="00CA218A"/>
    <w:rsid w:val="00CB2A9E"/>
    <w:rsid w:val="00CC1FAA"/>
    <w:rsid w:val="00CC40C4"/>
    <w:rsid w:val="00CE1857"/>
    <w:rsid w:val="00CE460B"/>
    <w:rsid w:val="00CE4C84"/>
    <w:rsid w:val="00D01002"/>
    <w:rsid w:val="00D14670"/>
    <w:rsid w:val="00D23496"/>
    <w:rsid w:val="00D33291"/>
    <w:rsid w:val="00D44B9A"/>
    <w:rsid w:val="00D6340F"/>
    <w:rsid w:val="00D76838"/>
    <w:rsid w:val="00D938FE"/>
    <w:rsid w:val="00DA2776"/>
    <w:rsid w:val="00DB5E38"/>
    <w:rsid w:val="00DC3471"/>
    <w:rsid w:val="00DD04E9"/>
    <w:rsid w:val="00DE0B1D"/>
    <w:rsid w:val="00DE7626"/>
    <w:rsid w:val="00DF076E"/>
    <w:rsid w:val="00DF0BF7"/>
    <w:rsid w:val="00DF150B"/>
    <w:rsid w:val="00E06693"/>
    <w:rsid w:val="00E24FA5"/>
    <w:rsid w:val="00E368F5"/>
    <w:rsid w:val="00E578D2"/>
    <w:rsid w:val="00EB5BDD"/>
    <w:rsid w:val="00EC6BA6"/>
    <w:rsid w:val="00ED672B"/>
    <w:rsid w:val="00EF53B8"/>
    <w:rsid w:val="00F018C4"/>
    <w:rsid w:val="00F046A4"/>
    <w:rsid w:val="00F116F7"/>
    <w:rsid w:val="00F125CF"/>
    <w:rsid w:val="00F21FCB"/>
    <w:rsid w:val="00F2500B"/>
    <w:rsid w:val="00F3544C"/>
    <w:rsid w:val="00F44DE3"/>
    <w:rsid w:val="00F7235D"/>
    <w:rsid w:val="00FA29BF"/>
    <w:rsid w:val="00FA7F27"/>
    <w:rsid w:val="00FD7CE2"/>
    <w:rsid w:val="00FE6AFA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F7EE"/>
  <w15:docId w15:val="{B4367F06-556F-4915-8DC6-D5F9B936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onsPlusNormal">
    <w:name w:val="ConsPlusNormal"/>
    <w:rsid w:val="009D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BA6"/>
  </w:style>
  <w:style w:type="paragraph" w:styleId="a9">
    <w:name w:val="footer"/>
    <w:basedOn w:val="a"/>
    <w:link w:val="aa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BA6"/>
  </w:style>
  <w:style w:type="paragraph" w:customStyle="1" w:styleId="1">
    <w:name w:val="Без интервала1"/>
    <w:next w:val="ab"/>
    <w:uiPriority w:val="1"/>
    <w:qFormat/>
    <w:rsid w:val="00EC6BA6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EC6BA6"/>
    <w:pPr>
      <w:spacing w:after="0" w:line="240" w:lineRule="auto"/>
    </w:pPr>
  </w:style>
  <w:style w:type="table" w:styleId="ac">
    <w:name w:val="Table Grid"/>
    <w:basedOn w:val="a1"/>
    <w:uiPriority w:val="39"/>
    <w:rsid w:val="0066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0E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F8F0DFF0AA0A28056BDF138C22ECF66D6D743EB8C21328031DD45D19D2FFI6X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C49F-94F7-4024-9257-B1BE9F8E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Специалист</cp:lastModifiedBy>
  <cp:revision>49</cp:revision>
  <cp:lastPrinted>2023-08-31T04:47:00Z</cp:lastPrinted>
  <dcterms:created xsi:type="dcterms:W3CDTF">2021-01-13T07:26:00Z</dcterms:created>
  <dcterms:modified xsi:type="dcterms:W3CDTF">2023-09-20T05:38:00Z</dcterms:modified>
</cp:coreProperties>
</file>